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806" w:rsidRPr="00BA6806" w:rsidRDefault="00BA6806" w:rsidP="00BA6806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  <w:b/>
          <w:bCs/>
          <w:i/>
          <w:u w:val="single"/>
        </w:rPr>
      </w:pPr>
      <w:r w:rsidRPr="00BA6806">
        <w:rPr>
          <w:rFonts w:ascii="Tahoma" w:hAnsi="Tahoma" w:cs="Tahoma"/>
          <w:b/>
          <w:bCs/>
          <w:i/>
          <w:u w:val="single"/>
        </w:rPr>
        <w:t>Upravená verze dokumentu z důvodu dodržení přiměřenosti rozsahu zveřejňovaných osobních údajů dle příslušných právních předpisů upravujících ochranu osobních údajů</w:t>
      </w:r>
    </w:p>
    <w:p w:rsidR="00BA6806" w:rsidRDefault="00BA6806" w:rsidP="00DC3155">
      <w:pPr>
        <w:pStyle w:val="Nadpis1"/>
        <w:rPr>
          <w:rFonts w:ascii="Tahoma" w:hAnsi="Tahoma" w:cs="Tahoma"/>
          <w:sz w:val="24"/>
          <w:szCs w:val="24"/>
        </w:rPr>
      </w:pPr>
    </w:p>
    <w:p w:rsidR="00DC3155" w:rsidRDefault="000E0507" w:rsidP="00DC3155">
      <w:pPr>
        <w:pStyle w:val="Nadpis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61</w:t>
      </w:r>
      <w:r w:rsidR="008D0066">
        <w:rPr>
          <w:rFonts w:ascii="Tahoma" w:hAnsi="Tahoma" w:cs="Tahoma"/>
          <w:sz w:val="24"/>
          <w:szCs w:val="24"/>
        </w:rPr>
        <w:t>/</w:t>
      </w:r>
      <w:r>
        <w:rPr>
          <w:rFonts w:ascii="Tahoma" w:hAnsi="Tahoma" w:cs="Tahoma"/>
          <w:sz w:val="24"/>
          <w:szCs w:val="24"/>
        </w:rPr>
        <w:t>5</w:t>
      </w:r>
      <w:r w:rsidR="00DC3155">
        <w:rPr>
          <w:rFonts w:ascii="Tahoma" w:hAnsi="Tahoma" w:cs="Tahoma"/>
          <w:sz w:val="24"/>
          <w:szCs w:val="24"/>
        </w:rPr>
        <w:t xml:space="preserve"> obor sociální</w:t>
      </w:r>
    </w:p>
    <w:p w:rsidR="00DC3155" w:rsidRDefault="00DC3155" w:rsidP="00DC3155"/>
    <w:p w:rsidR="00DC3155" w:rsidRPr="0055252F" w:rsidRDefault="00DC3155" w:rsidP="00DC3155"/>
    <w:p w:rsidR="00DC3155" w:rsidRPr="005E0400" w:rsidRDefault="00DC3155" w:rsidP="00DC3155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DC3155" w:rsidRPr="005E0400" w:rsidRDefault="00DC3155" w:rsidP="00DC3155">
      <w:pPr>
        <w:jc w:val="center"/>
        <w:rPr>
          <w:rFonts w:ascii="Tahoma" w:hAnsi="Tahoma" w:cs="Tahoma"/>
          <w:b/>
          <w:bCs/>
          <w:u w:val="single"/>
        </w:rPr>
      </w:pPr>
      <w:r w:rsidRPr="005E0400">
        <w:rPr>
          <w:rFonts w:ascii="Tahoma" w:hAnsi="Tahoma" w:cs="Tahoma"/>
          <w:b/>
          <w:bCs/>
          <w:u w:val="single"/>
        </w:rPr>
        <w:t>Městský úřad Strakonice</w:t>
      </w:r>
    </w:p>
    <w:p w:rsidR="00DC3155" w:rsidRPr="005E0400" w:rsidRDefault="00DC3155" w:rsidP="00DC3155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5E0400">
        <w:rPr>
          <w:rFonts w:ascii="Tahoma" w:hAnsi="Tahoma" w:cs="Tahoma"/>
        </w:rPr>
        <w:t xml:space="preserve">odbor </w:t>
      </w:r>
      <w:r>
        <w:rPr>
          <w:rFonts w:ascii="Tahoma" w:hAnsi="Tahoma" w:cs="Tahoma"/>
        </w:rPr>
        <w:t>sociální</w:t>
      </w:r>
    </w:p>
    <w:p w:rsidR="00DC3155" w:rsidRPr="005E0400" w:rsidRDefault="00DC3155" w:rsidP="00DC315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DC3155" w:rsidRPr="005E0400" w:rsidRDefault="00DC3155" w:rsidP="00DC315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DC3155" w:rsidRDefault="00DC3155" w:rsidP="00DC315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DC3155" w:rsidRDefault="00DC3155" w:rsidP="00DC315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DC3155" w:rsidRPr="005E0400" w:rsidRDefault="00DC3155" w:rsidP="00DC315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DC3155" w:rsidRPr="005E0400" w:rsidRDefault="00DC3155" w:rsidP="00DC315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DC3155" w:rsidRPr="005E0400" w:rsidRDefault="00DC3155" w:rsidP="00DC315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DC3155" w:rsidRPr="005E0400" w:rsidRDefault="00DC3155" w:rsidP="00DC3155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5E0400">
        <w:rPr>
          <w:rFonts w:ascii="Tahoma" w:hAnsi="Tahoma" w:cs="Tahoma"/>
          <w:b/>
          <w:bCs/>
        </w:rPr>
        <w:t>Návrh usnesení RM</w:t>
      </w:r>
    </w:p>
    <w:p w:rsidR="00DC3155" w:rsidRPr="005E0400" w:rsidRDefault="00DC3155" w:rsidP="00DC3155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DC3155" w:rsidRPr="005E0400" w:rsidRDefault="00DC3155" w:rsidP="00DC3155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791B60" w:rsidRPr="002D036C" w:rsidRDefault="002D036C" w:rsidP="002D036C">
      <w:pPr>
        <w:jc w:val="center"/>
        <w:rPr>
          <w:rFonts w:ascii="Tahoma" w:hAnsi="Tahoma" w:cs="Tahoma"/>
          <w:b/>
        </w:rPr>
      </w:pPr>
      <w:r w:rsidRPr="002D036C">
        <w:rPr>
          <w:rFonts w:ascii="Tahoma" w:hAnsi="Tahoma" w:cs="Tahoma"/>
          <w:b/>
        </w:rPr>
        <w:t>1)</w:t>
      </w:r>
      <w:r w:rsidR="00DC3155" w:rsidRPr="002D036C">
        <w:rPr>
          <w:rFonts w:ascii="Tahoma" w:hAnsi="Tahoma" w:cs="Tahoma"/>
          <w:b/>
        </w:rPr>
        <w:t>Dotace</w:t>
      </w:r>
      <w:r w:rsidR="00791B60" w:rsidRPr="002D036C">
        <w:rPr>
          <w:rFonts w:ascii="Tahoma" w:hAnsi="Tahoma" w:cs="Tahoma"/>
          <w:b/>
        </w:rPr>
        <w:t xml:space="preserve">– </w:t>
      </w:r>
      <w:proofErr w:type="spellStart"/>
      <w:r w:rsidR="00791B60" w:rsidRPr="002D036C">
        <w:rPr>
          <w:rFonts w:ascii="Tahoma" w:hAnsi="Tahoma" w:cs="Tahoma"/>
          <w:b/>
        </w:rPr>
        <w:t>Prevent</w:t>
      </w:r>
      <w:proofErr w:type="spellEnd"/>
      <w:r w:rsidR="00791B60" w:rsidRPr="002D036C">
        <w:rPr>
          <w:rFonts w:ascii="Tahoma" w:hAnsi="Tahoma" w:cs="Tahoma"/>
          <w:b/>
        </w:rPr>
        <w:t xml:space="preserve"> </w:t>
      </w:r>
      <w:proofErr w:type="gramStart"/>
      <w:r w:rsidR="00791B60" w:rsidRPr="002D036C">
        <w:rPr>
          <w:rFonts w:ascii="Tahoma" w:hAnsi="Tahoma" w:cs="Tahoma"/>
          <w:b/>
        </w:rPr>
        <w:t xml:space="preserve">99 </w:t>
      </w:r>
      <w:proofErr w:type="spellStart"/>
      <w:r w:rsidR="00791B60" w:rsidRPr="002D036C">
        <w:rPr>
          <w:rFonts w:ascii="Tahoma" w:hAnsi="Tahoma" w:cs="Tahoma"/>
          <w:b/>
        </w:rPr>
        <w:t>z.ú</w:t>
      </w:r>
      <w:proofErr w:type="spellEnd"/>
      <w:r w:rsidR="00791B60" w:rsidRPr="002D036C">
        <w:rPr>
          <w:rFonts w:ascii="Tahoma" w:hAnsi="Tahoma" w:cs="Tahoma"/>
          <w:b/>
        </w:rPr>
        <w:t>. – Nízkoprahové</w:t>
      </w:r>
      <w:proofErr w:type="gramEnd"/>
      <w:r w:rsidR="00791B60" w:rsidRPr="002D036C">
        <w:rPr>
          <w:rFonts w:ascii="Tahoma" w:hAnsi="Tahoma" w:cs="Tahoma"/>
          <w:b/>
        </w:rPr>
        <w:t xml:space="preserve"> zařízení pro děti a mládež PREVENT (CROSS)</w:t>
      </w:r>
    </w:p>
    <w:p w:rsidR="00791B60" w:rsidRPr="002D036C" w:rsidRDefault="002D036C" w:rsidP="002D036C">
      <w:pPr>
        <w:jc w:val="center"/>
        <w:rPr>
          <w:rFonts w:ascii="Tahoma" w:hAnsi="Tahoma" w:cs="Tahoma"/>
          <w:b/>
        </w:rPr>
      </w:pPr>
      <w:r w:rsidRPr="002D036C">
        <w:rPr>
          <w:rFonts w:ascii="Tahoma" w:hAnsi="Tahoma" w:cs="Tahoma"/>
          <w:b/>
        </w:rPr>
        <w:t xml:space="preserve">2) </w:t>
      </w:r>
      <w:r w:rsidR="00791B60" w:rsidRPr="002D036C">
        <w:rPr>
          <w:rFonts w:ascii="Tahoma" w:hAnsi="Tahoma" w:cs="Tahoma"/>
          <w:b/>
        </w:rPr>
        <w:t xml:space="preserve">Dotace – </w:t>
      </w:r>
      <w:proofErr w:type="spellStart"/>
      <w:r w:rsidR="00791B60" w:rsidRPr="002D036C">
        <w:rPr>
          <w:rFonts w:ascii="Tahoma" w:hAnsi="Tahoma" w:cs="Tahoma"/>
          <w:b/>
        </w:rPr>
        <w:t>Prevent</w:t>
      </w:r>
      <w:proofErr w:type="spellEnd"/>
      <w:r w:rsidR="00791B60" w:rsidRPr="002D036C">
        <w:rPr>
          <w:rFonts w:ascii="Tahoma" w:hAnsi="Tahoma" w:cs="Tahoma"/>
          <w:b/>
        </w:rPr>
        <w:t xml:space="preserve"> </w:t>
      </w:r>
      <w:proofErr w:type="gramStart"/>
      <w:r w:rsidR="00791B60" w:rsidRPr="002D036C">
        <w:rPr>
          <w:rFonts w:ascii="Tahoma" w:hAnsi="Tahoma" w:cs="Tahoma"/>
          <w:b/>
        </w:rPr>
        <w:t xml:space="preserve">99 </w:t>
      </w:r>
      <w:proofErr w:type="spellStart"/>
      <w:r w:rsidR="00791B60" w:rsidRPr="002D036C">
        <w:rPr>
          <w:rFonts w:ascii="Tahoma" w:hAnsi="Tahoma" w:cs="Tahoma"/>
          <w:b/>
        </w:rPr>
        <w:t>z.ú</w:t>
      </w:r>
      <w:proofErr w:type="spellEnd"/>
      <w:r w:rsidR="00791B60" w:rsidRPr="002D036C">
        <w:rPr>
          <w:rFonts w:ascii="Tahoma" w:hAnsi="Tahoma" w:cs="Tahoma"/>
          <w:b/>
        </w:rPr>
        <w:t>. –Služby</w:t>
      </w:r>
      <w:proofErr w:type="gramEnd"/>
      <w:r w:rsidR="00791B60" w:rsidRPr="002D036C">
        <w:rPr>
          <w:rFonts w:ascii="Tahoma" w:hAnsi="Tahoma" w:cs="Tahoma"/>
          <w:b/>
        </w:rPr>
        <w:t xml:space="preserve"> pro rodiny s dětmi </w:t>
      </w:r>
      <w:proofErr w:type="spellStart"/>
      <w:r w:rsidR="00791B60" w:rsidRPr="002D036C">
        <w:rPr>
          <w:rFonts w:ascii="Tahoma" w:hAnsi="Tahoma" w:cs="Tahoma"/>
          <w:b/>
        </w:rPr>
        <w:t>Prevent</w:t>
      </w:r>
      <w:proofErr w:type="spellEnd"/>
    </w:p>
    <w:p w:rsidR="00791B60" w:rsidRPr="002D036C" w:rsidRDefault="002D036C" w:rsidP="002D036C">
      <w:pPr>
        <w:ind w:left="284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3)</w:t>
      </w:r>
      <w:r w:rsidR="00791B60" w:rsidRPr="002D036C">
        <w:rPr>
          <w:rFonts w:ascii="Tahoma" w:hAnsi="Tahoma" w:cs="Tahoma"/>
          <w:b/>
        </w:rPr>
        <w:t xml:space="preserve">Dotace - </w:t>
      </w:r>
      <w:r w:rsidR="00791B60" w:rsidRPr="002D036C">
        <w:rPr>
          <w:rFonts w:ascii="Tahoma" w:hAnsi="Tahoma" w:cs="Tahoma"/>
          <w:b/>
          <w:iCs/>
        </w:rPr>
        <w:t xml:space="preserve">Poradna pro rodinu, manželství, mezilidské vztahy, psychosociální, pracovně-profesní oblast a osobnostní rozvoj, </w:t>
      </w:r>
      <w:proofErr w:type="spellStart"/>
      <w:r w:rsidR="00791B60" w:rsidRPr="002D036C">
        <w:rPr>
          <w:rFonts w:ascii="Tahoma" w:hAnsi="Tahoma" w:cs="Tahoma"/>
          <w:b/>
          <w:iCs/>
        </w:rPr>
        <w:t>o.p.s</w:t>
      </w:r>
      <w:proofErr w:type="spellEnd"/>
    </w:p>
    <w:p w:rsidR="00791B60" w:rsidRPr="002D036C" w:rsidRDefault="002D036C" w:rsidP="002D036C">
      <w:pPr>
        <w:ind w:left="28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</w:rPr>
        <w:t>4)</w:t>
      </w:r>
      <w:r w:rsidR="00791B60" w:rsidRPr="002D036C">
        <w:rPr>
          <w:rFonts w:ascii="Tahoma" w:hAnsi="Tahoma" w:cs="Tahoma"/>
          <w:b/>
        </w:rPr>
        <w:t xml:space="preserve">Dotace – Kotva při strakonické </w:t>
      </w:r>
      <w:proofErr w:type="gramStart"/>
      <w:r w:rsidR="00791B60" w:rsidRPr="002D036C">
        <w:rPr>
          <w:rFonts w:ascii="Tahoma" w:hAnsi="Tahoma" w:cs="Tahoma"/>
          <w:b/>
        </w:rPr>
        <w:t xml:space="preserve">nemocnici, </w:t>
      </w:r>
      <w:proofErr w:type="spellStart"/>
      <w:r w:rsidR="00791B60" w:rsidRPr="002D036C">
        <w:rPr>
          <w:rFonts w:ascii="Tahoma" w:hAnsi="Tahoma" w:cs="Tahoma"/>
          <w:b/>
        </w:rPr>
        <w:t>z.s</w:t>
      </w:r>
      <w:proofErr w:type="spellEnd"/>
      <w:r w:rsidR="00791B60" w:rsidRPr="002D036C">
        <w:rPr>
          <w:rFonts w:ascii="Tahoma" w:hAnsi="Tahoma" w:cs="Tahoma"/>
          <w:b/>
        </w:rPr>
        <w:t>.</w:t>
      </w:r>
      <w:proofErr w:type="gramEnd"/>
    </w:p>
    <w:p w:rsidR="00791B60" w:rsidRPr="002D036C" w:rsidRDefault="00791B60" w:rsidP="002D036C">
      <w:pPr>
        <w:pStyle w:val="Odstavecseseznamem"/>
        <w:numPr>
          <w:ilvl w:val="0"/>
          <w:numId w:val="3"/>
        </w:numPr>
        <w:jc w:val="center"/>
        <w:rPr>
          <w:rFonts w:ascii="Tahoma" w:hAnsi="Tahoma" w:cs="Tahoma"/>
          <w:b/>
          <w:sz w:val="20"/>
          <w:szCs w:val="20"/>
        </w:rPr>
      </w:pPr>
      <w:r w:rsidRPr="002D036C">
        <w:rPr>
          <w:rFonts w:ascii="Tahoma" w:hAnsi="Tahoma" w:cs="Tahoma"/>
          <w:b/>
        </w:rPr>
        <w:t xml:space="preserve">Dotace – Kotva při strakonické </w:t>
      </w:r>
      <w:proofErr w:type="gramStart"/>
      <w:r w:rsidRPr="002D036C">
        <w:rPr>
          <w:rFonts w:ascii="Tahoma" w:hAnsi="Tahoma" w:cs="Tahoma"/>
          <w:b/>
        </w:rPr>
        <w:t xml:space="preserve">nemocnici, </w:t>
      </w:r>
      <w:proofErr w:type="spellStart"/>
      <w:r w:rsidRPr="002D036C">
        <w:rPr>
          <w:rFonts w:ascii="Tahoma" w:hAnsi="Tahoma" w:cs="Tahoma"/>
          <w:b/>
        </w:rPr>
        <w:t>z.s</w:t>
      </w:r>
      <w:proofErr w:type="spellEnd"/>
      <w:proofErr w:type="gramEnd"/>
    </w:p>
    <w:p w:rsidR="00E77A46" w:rsidRPr="00E77A46" w:rsidRDefault="00E77A46" w:rsidP="002D036C">
      <w:pPr>
        <w:ind w:left="284"/>
        <w:jc w:val="center"/>
        <w:rPr>
          <w:rFonts w:ascii="Tahoma" w:hAnsi="Tahoma" w:cs="Tahoma"/>
          <w:b/>
          <w:sz w:val="20"/>
          <w:szCs w:val="20"/>
        </w:rPr>
      </w:pPr>
    </w:p>
    <w:p w:rsidR="00E77A46" w:rsidRPr="00E77A46" w:rsidRDefault="00E77A46" w:rsidP="00E77A46">
      <w:pPr>
        <w:ind w:left="284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791B60" w:rsidRPr="00E77A46" w:rsidRDefault="00791B60" w:rsidP="00E77A46">
      <w:pPr>
        <w:ind w:left="284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DC3155" w:rsidRPr="00791B60" w:rsidRDefault="00DC3155" w:rsidP="00791B60">
      <w:pPr>
        <w:widowControl w:val="0"/>
        <w:autoSpaceDE w:val="0"/>
        <w:autoSpaceDN w:val="0"/>
        <w:adjustRightInd w:val="0"/>
        <w:ind w:left="3119"/>
        <w:jc w:val="center"/>
        <w:rPr>
          <w:rFonts w:ascii="Tahoma" w:hAnsi="Tahoma" w:cs="Tahoma"/>
          <w:b/>
          <w:u w:val="single"/>
        </w:rPr>
      </w:pPr>
    </w:p>
    <w:p w:rsidR="00DC3155" w:rsidRPr="005E0400" w:rsidRDefault="00DC3155" w:rsidP="00DC3155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DC3155" w:rsidRPr="005E0400" w:rsidRDefault="00DC3155" w:rsidP="00DC3155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DC3155" w:rsidRPr="005E0400" w:rsidRDefault="00DC3155" w:rsidP="00DC3155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DC3155" w:rsidRPr="005E0400" w:rsidRDefault="00DC3155" w:rsidP="00DC3155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DC3155" w:rsidRPr="005E0400" w:rsidRDefault="00DC3155" w:rsidP="00DC3155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DC3155" w:rsidRDefault="00DC3155" w:rsidP="00DC3155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A03529" w:rsidRDefault="00A03529" w:rsidP="00DC3155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A03529" w:rsidRDefault="00A03529" w:rsidP="00DC3155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A03529" w:rsidRDefault="00A03529" w:rsidP="00DC3155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A03529" w:rsidRPr="005E0400" w:rsidRDefault="00A03529" w:rsidP="00DC3155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DC3155" w:rsidRPr="005E0400" w:rsidRDefault="00DC3155" w:rsidP="00DC3155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DC3155" w:rsidRPr="005E0400" w:rsidRDefault="00DC3155" w:rsidP="00DC3155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DC3155" w:rsidRPr="005E0400" w:rsidRDefault="00DC3155" w:rsidP="00DC3155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DC3155" w:rsidRPr="005E0400" w:rsidRDefault="00DC3155" w:rsidP="00DC315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5E0400">
        <w:rPr>
          <w:rFonts w:ascii="Tahoma" w:hAnsi="Tahoma" w:cs="Tahoma"/>
          <w:sz w:val="20"/>
          <w:szCs w:val="20"/>
        </w:rPr>
        <w:t xml:space="preserve">K projednání v radě města dne </w:t>
      </w:r>
      <w:r w:rsidR="008D0066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015EAB">
        <w:rPr>
          <w:rFonts w:ascii="Tahoma" w:hAnsi="Tahoma" w:cs="Tahoma"/>
          <w:sz w:val="20"/>
          <w:szCs w:val="20"/>
        </w:rPr>
        <w:t>1</w:t>
      </w:r>
      <w:r w:rsidR="000E0507">
        <w:rPr>
          <w:rFonts w:ascii="Tahoma" w:hAnsi="Tahoma" w:cs="Tahoma"/>
          <w:sz w:val="20"/>
          <w:szCs w:val="20"/>
        </w:rPr>
        <w:t>6</w:t>
      </w:r>
      <w:r w:rsidR="009731F4">
        <w:rPr>
          <w:rFonts w:ascii="Tahoma" w:hAnsi="Tahoma" w:cs="Tahoma"/>
          <w:sz w:val="20"/>
          <w:szCs w:val="20"/>
        </w:rPr>
        <w:t>.0</w:t>
      </w:r>
      <w:r w:rsidR="00015EAB">
        <w:rPr>
          <w:rFonts w:ascii="Tahoma" w:hAnsi="Tahoma" w:cs="Tahoma"/>
          <w:sz w:val="20"/>
          <w:szCs w:val="20"/>
        </w:rPr>
        <w:t>2</w:t>
      </w:r>
      <w:r w:rsidR="009731F4">
        <w:rPr>
          <w:rFonts w:ascii="Tahoma" w:hAnsi="Tahoma" w:cs="Tahoma"/>
          <w:sz w:val="20"/>
          <w:szCs w:val="20"/>
        </w:rPr>
        <w:t>.</w:t>
      </w:r>
      <w:r w:rsidRPr="005E0400">
        <w:rPr>
          <w:rFonts w:ascii="Tahoma" w:hAnsi="Tahoma" w:cs="Tahoma"/>
          <w:sz w:val="20"/>
          <w:szCs w:val="20"/>
        </w:rPr>
        <w:t>20</w:t>
      </w:r>
      <w:r>
        <w:rPr>
          <w:rFonts w:ascii="Tahoma" w:hAnsi="Tahoma" w:cs="Tahoma"/>
          <w:sz w:val="20"/>
          <w:szCs w:val="20"/>
        </w:rPr>
        <w:t>2</w:t>
      </w:r>
      <w:r w:rsidR="000E0507">
        <w:rPr>
          <w:rFonts w:ascii="Tahoma" w:hAnsi="Tahoma" w:cs="Tahoma"/>
          <w:sz w:val="20"/>
          <w:szCs w:val="20"/>
        </w:rPr>
        <w:t>2</w:t>
      </w:r>
      <w:proofErr w:type="gramEnd"/>
    </w:p>
    <w:p w:rsidR="00DC3155" w:rsidRPr="005E0400" w:rsidRDefault="00DC3155" w:rsidP="00DC315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DC3155" w:rsidRDefault="00DC3155" w:rsidP="00DC315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DC3155" w:rsidRPr="005E0400" w:rsidRDefault="00DC3155" w:rsidP="00DC315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DC3155" w:rsidRDefault="00DC3155" w:rsidP="00DC315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 w:rsidRPr="005E0400">
        <w:rPr>
          <w:rFonts w:ascii="Tahoma" w:hAnsi="Tahoma" w:cs="Tahoma"/>
          <w:b/>
          <w:bCs/>
          <w:sz w:val="20"/>
          <w:szCs w:val="20"/>
        </w:rPr>
        <w:t>Předkládá:</w:t>
      </w:r>
    </w:p>
    <w:p w:rsidR="00E77A46" w:rsidRDefault="005723E3" w:rsidP="00BC2701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Mgr. Lenka Vysoká</w:t>
      </w:r>
    </w:p>
    <w:p w:rsidR="005723E3" w:rsidRPr="005E0400" w:rsidRDefault="005723E3" w:rsidP="00BC2701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  <w:sectPr w:rsidR="005723E3" w:rsidRPr="005E040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ahoma" w:hAnsi="Tahoma" w:cs="Tahoma"/>
          <w:sz w:val="20"/>
          <w:szCs w:val="20"/>
        </w:rPr>
        <w:t>vedoucí odboru</w:t>
      </w:r>
    </w:p>
    <w:p w:rsidR="00DC3155" w:rsidRPr="00F349B6" w:rsidRDefault="00DC3155" w:rsidP="00DC3155">
      <w:pPr>
        <w:rPr>
          <w:rFonts w:ascii="Tahoma" w:hAnsi="Tahoma" w:cs="Tahoma"/>
          <w:sz w:val="20"/>
          <w:szCs w:val="20"/>
        </w:rPr>
      </w:pPr>
    </w:p>
    <w:p w:rsidR="00DC3155" w:rsidRPr="00E77A46" w:rsidRDefault="00791B60" w:rsidP="00791B60">
      <w:pPr>
        <w:pStyle w:val="Nadpis2"/>
        <w:rPr>
          <w:rFonts w:ascii="Tahoma" w:hAnsi="Tahoma" w:cs="Tahoma"/>
          <w:sz w:val="24"/>
          <w:u w:val="none"/>
        </w:rPr>
      </w:pPr>
      <w:r w:rsidRPr="00E77A46">
        <w:rPr>
          <w:rFonts w:ascii="Tahoma" w:hAnsi="Tahoma" w:cs="Tahoma"/>
          <w:sz w:val="24"/>
          <w:u w:val="none"/>
        </w:rPr>
        <w:t>1)</w:t>
      </w:r>
      <w:r w:rsidR="00DC3155" w:rsidRPr="00E77A46">
        <w:rPr>
          <w:rFonts w:ascii="Tahoma" w:hAnsi="Tahoma" w:cs="Tahoma"/>
          <w:sz w:val="24"/>
          <w:u w:val="none"/>
        </w:rPr>
        <w:t xml:space="preserve">Dotace – </w:t>
      </w:r>
      <w:proofErr w:type="spellStart"/>
      <w:r w:rsidR="00DC3155" w:rsidRPr="00E77A46">
        <w:rPr>
          <w:rFonts w:ascii="Tahoma" w:hAnsi="Tahoma" w:cs="Tahoma"/>
          <w:sz w:val="24"/>
          <w:u w:val="none"/>
        </w:rPr>
        <w:t>Prevent</w:t>
      </w:r>
      <w:proofErr w:type="spellEnd"/>
      <w:r w:rsidR="00DC3155" w:rsidRPr="00E77A46">
        <w:rPr>
          <w:rFonts w:ascii="Tahoma" w:hAnsi="Tahoma" w:cs="Tahoma"/>
          <w:sz w:val="24"/>
          <w:u w:val="none"/>
        </w:rPr>
        <w:t xml:space="preserve"> </w:t>
      </w:r>
      <w:proofErr w:type="gramStart"/>
      <w:r w:rsidR="00DC3155" w:rsidRPr="00E77A46">
        <w:rPr>
          <w:rFonts w:ascii="Tahoma" w:hAnsi="Tahoma" w:cs="Tahoma"/>
          <w:sz w:val="24"/>
          <w:u w:val="none"/>
        </w:rPr>
        <w:t xml:space="preserve">99 </w:t>
      </w:r>
      <w:proofErr w:type="spellStart"/>
      <w:r w:rsidR="00DC3155" w:rsidRPr="00E77A46">
        <w:rPr>
          <w:rFonts w:ascii="Tahoma" w:hAnsi="Tahoma" w:cs="Tahoma"/>
          <w:sz w:val="24"/>
          <w:u w:val="none"/>
        </w:rPr>
        <w:t>z.ú</w:t>
      </w:r>
      <w:proofErr w:type="spellEnd"/>
      <w:r w:rsidR="00DC3155" w:rsidRPr="00E77A46">
        <w:rPr>
          <w:rFonts w:ascii="Tahoma" w:hAnsi="Tahoma" w:cs="Tahoma"/>
          <w:sz w:val="24"/>
          <w:u w:val="none"/>
        </w:rPr>
        <w:t>. – Nízkoprahové</w:t>
      </w:r>
      <w:proofErr w:type="gramEnd"/>
      <w:r w:rsidR="00DC3155" w:rsidRPr="00E77A46">
        <w:rPr>
          <w:rFonts w:ascii="Tahoma" w:hAnsi="Tahoma" w:cs="Tahoma"/>
          <w:sz w:val="24"/>
          <w:u w:val="none"/>
        </w:rPr>
        <w:t xml:space="preserve"> zařízení pro děti a mládež PREVENT</w:t>
      </w:r>
      <w:r w:rsidR="009731F4" w:rsidRPr="00E77A46">
        <w:rPr>
          <w:rFonts w:ascii="Tahoma" w:hAnsi="Tahoma" w:cs="Tahoma"/>
          <w:sz w:val="24"/>
          <w:u w:val="none"/>
        </w:rPr>
        <w:t xml:space="preserve"> (CROSS)</w:t>
      </w:r>
    </w:p>
    <w:p w:rsidR="00DC3155" w:rsidRPr="008B371F" w:rsidRDefault="00DC3155" w:rsidP="00DC3155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DC3155" w:rsidRPr="00F349B6" w:rsidRDefault="00DC3155" w:rsidP="00DC3155">
      <w:pPr>
        <w:rPr>
          <w:rFonts w:ascii="Tahoma" w:hAnsi="Tahoma" w:cs="Tahoma"/>
          <w:b/>
          <w:bCs/>
          <w:sz w:val="20"/>
          <w:szCs w:val="20"/>
        </w:rPr>
      </w:pPr>
      <w:r w:rsidRPr="00F349B6">
        <w:rPr>
          <w:rFonts w:ascii="Tahoma" w:hAnsi="Tahoma" w:cs="Tahoma"/>
          <w:b/>
          <w:bCs/>
          <w:sz w:val="20"/>
          <w:szCs w:val="20"/>
        </w:rPr>
        <w:t xml:space="preserve">Návrh usnesení: </w:t>
      </w:r>
    </w:p>
    <w:p w:rsidR="00DC3155" w:rsidRPr="00F349B6" w:rsidRDefault="00DC3155" w:rsidP="00DC3155">
      <w:pPr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>RM po projednání</w:t>
      </w:r>
    </w:p>
    <w:p w:rsidR="00DC3155" w:rsidRPr="00F349B6" w:rsidRDefault="00DC3155" w:rsidP="00DC3155">
      <w:pPr>
        <w:jc w:val="both"/>
        <w:rPr>
          <w:rFonts w:ascii="Tahoma" w:hAnsi="Tahoma" w:cs="Tahoma"/>
          <w:sz w:val="20"/>
          <w:szCs w:val="20"/>
        </w:rPr>
      </w:pPr>
    </w:p>
    <w:p w:rsidR="00DC3155" w:rsidRPr="00F349B6" w:rsidRDefault="00DC3155" w:rsidP="00DC3155">
      <w:pPr>
        <w:pStyle w:val="Nadpis3"/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 xml:space="preserve">I. </w:t>
      </w:r>
      <w:r>
        <w:rPr>
          <w:rFonts w:ascii="Tahoma" w:hAnsi="Tahoma" w:cs="Tahoma"/>
          <w:sz w:val="20"/>
          <w:szCs w:val="20"/>
        </w:rPr>
        <w:t>Doporučuje ZM</w:t>
      </w:r>
      <w:r w:rsidRPr="00F349B6">
        <w:rPr>
          <w:rFonts w:ascii="Tahoma" w:hAnsi="Tahoma" w:cs="Tahoma"/>
          <w:sz w:val="20"/>
          <w:szCs w:val="20"/>
        </w:rPr>
        <w:t xml:space="preserve"> </w:t>
      </w:r>
    </w:p>
    <w:p w:rsidR="00DC3155" w:rsidRPr="00F349B6" w:rsidRDefault="00DC3155" w:rsidP="00DC3155">
      <w:pPr>
        <w:jc w:val="both"/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>s</w:t>
      </w:r>
      <w:r w:rsidR="00E11EC8">
        <w:rPr>
          <w:rFonts w:ascii="Tahoma" w:hAnsi="Tahoma" w:cs="Tahoma"/>
          <w:sz w:val="20"/>
          <w:szCs w:val="20"/>
        </w:rPr>
        <w:t>chválit</w:t>
      </w:r>
      <w:r w:rsidRPr="00F349B6">
        <w:rPr>
          <w:rFonts w:ascii="Tahoma" w:hAnsi="Tahoma" w:cs="Tahoma"/>
          <w:sz w:val="20"/>
          <w:szCs w:val="20"/>
        </w:rPr>
        <w:t xml:space="preserve"> uzavření Smlouvy o poskytnutí </w:t>
      </w:r>
      <w:r w:rsidR="00993CA2">
        <w:rPr>
          <w:rFonts w:ascii="Tahoma" w:hAnsi="Tahoma" w:cs="Tahoma"/>
          <w:sz w:val="20"/>
          <w:szCs w:val="20"/>
        </w:rPr>
        <w:t xml:space="preserve">individuální </w:t>
      </w:r>
      <w:r w:rsidRPr="00F349B6">
        <w:rPr>
          <w:rFonts w:ascii="Tahoma" w:hAnsi="Tahoma" w:cs="Tahoma"/>
          <w:sz w:val="20"/>
          <w:szCs w:val="20"/>
        </w:rPr>
        <w:t xml:space="preserve">dotace </w:t>
      </w:r>
      <w:proofErr w:type="spellStart"/>
      <w:r w:rsidRPr="00F349B6">
        <w:rPr>
          <w:rFonts w:ascii="Tahoma" w:hAnsi="Tahoma" w:cs="Tahoma"/>
          <w:sz w:val="20"/>
          <w:szCs w:val="20"/>
        </w:rPr>
        <w:t>Preventu</w:t>
      </w:r>
      <w:proofErr w:type="spellEnd"/>
      <w:r w:rsidRPr="00F349B6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349B6">
        <w:rPr>
          <w:rFonts w:ascii="Tahoma" w:hAnsi="Tahoma" w:cs="Tahoma"/>
          <w:sz w:val="20"/>
          <w:szCs w:val="20"/>
        </w:rPr>
        <w:t xml:space="preserve">99 </w:t>
      </w:r>
      <w:proofErr w:type="spellStart"/>
      <w:r w:rsidRPr="00F349B6">
        <w:rPr>
          <w:rFonts w:ascii="Tahoma" w:hAnsi="Tahoma" w:cs="Tahoma"/>
          <w:sz w:val="20"/>
          <w:szCs w:val="20"/>
        </w:rPr>
        <w:t>z.ú</w:t>
      </w:r>
      <w:proofErr w:type="spellEnd"/>
      <w:r w:rsidRPr="00F349B6">
        <w:rPr>
          <w:rFonts w:ascii="Tahoma" w:hAnsi="Tahoma" w:cs="Tahoma"/>
          <w:sz w:val="20"/>
          <w:szCs w:val="20"/>
        </w:rPr>
        <w:t>., Heydukova</w:t>
      </w:r>
      <w:proofErr w:type="gramEnd"/>
      <w:r w:rsidRPr="00F349B6">
        <w:rPr>
          <w:rFonts w:ascii="Tahoma" w:hAnsi="Tahoma" w:cs="Tahoma"/>
          <w:sz w:val="20"/>
          <w:szCs w:val="20"/>
        </w:rPr>
        <w:t xml:space="preserve"> 349, Strakonice na sociální službu v zařízení CR</w:t>
      </w:r>
      <w:r>
        <w:rPr>
          <w:rFonts w:ascii="Tahoma" w:hAnsi="Tahoma" w:cs="Tahoma"/>
          <w:sz w:val="20"/>
          <w:szCs w:val="20"/>
        </w:rPr>
        <w:t>O</w:t>
      </w:r>
      <w:r w:rsidRPr="00F349B6">
        <w:rPr>
          <w:rFonts w:ascii="Tahoma" w:hAnsi="Tahoma" w:cs="Tahoma"/>
          <w:sz w:val="20"/>
          <w:szCs w:val="20"/>
        </w:rPr>
        <w:t xml:space="preserve">SS Nízkoprahové zařízení pro děti a mládež </w:t>
      </w:r>
      <w:proofErr w:type="spellStart"/>
      <w:r w:rsidRPr="00F349B6">
        <w:rPr>
          <w:rFonts w:ascii="Tahoma" w:hAnsi="Tahoma" w:cs="Tahoma"/>
          <w:sz w:val="20"/>
          <w:szCs w:val="20"/>
        </w:rPr>
        <w:t>Prevent</w:t>
      </w:r>
      <w:proofErr w:type="spellEnd"/>
      <w:r w:rsidR="00A41D43">
        <w:rPr>
          <w:rFonts w:ascii="Tahoma" w:hAnsi="Tahoma" w:cs="Tahoma"/>
          <w:sz w:val="20"/>
          <w:szCs w:val="20"/>
        </w:rPr>
        <w:t xml:space="preserve"> ve výši 340.000 Kč,</w:t>
      </w:r>
      <w:r w:rsidRPr="00F349B6">
        <w:rPr>
          <w:rFonts w:ascii="Tahoma" w:hAnsi="Tahoma" w:cs="Tahoma"/>
          <w:sz w:val="20"/>
          <w:szCs w:val="20"/>
        </w:rPr>
        <w:t xml:space="preserve"> v předloženém znění</w:t>
      </w:r>
      <w:r w:rsidR="00E84F5D">
        <w:rPr>
          <w:rFonts w:ascii="Tahoma" w:hAnsi="Tahoma" w:cs="Tahoma"/>
          <w:sz w:val="20"/>
          <w:szCs w:val="20"/>
        </w:rPr>
        <w:t>.</w:t>
      </w:r>
    </w:p>
    <w:p w:rsidR="00DC3155" w:rsidRPr="00F349B6" w:rsidRDefault="00DC3155" w:rsidP="00DC3155">
      <w:pPr>
        <w:jc w:val="both"/>
        <w:rPr>
          <w:rFonts w:ascii="Tahoma" w:hAnsi="Tahoma" w:cs="Tahoma"/>
          <w:sz w:val="20"/>
          <w:szCs w:val="20"/>
        </w:rPr>
      </w:pPr>
    </w:p>
    <w:p w:rsidR="00DC3155" w:rsidRPr="00F349B6" w:rsidRDefault="00DC3155" w:rsidP="00DC3155">
      <w:pPr>
        <w:pStyle w:val="Nadpis3"/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 xml:space="preserve">II. </w:t>
      </w:r>
      <w:r>
        <w:rPr>
          <w:rFonts w:ascii="Tahoma" w:hAnsi="Tahoma" w:cs="Tahoma"/>
          <w:sz w:val="20"/>
          <w:szCs w:val="20"/>
        </w:rPr>
        <w:t>Doporučuje ZM</w:t>
      </w:r>
      <w:r w:rsidRPr="00F349B6">
        <w:rPr>
          <w:rFonts w:ascii="Tahoma" w:hAnsi="Tahoma" w:cs="Tahoma"/>
          <w:sz w:val="20"/>
          <w:szCs w:val="20"/>
        </w:rPr>
        <w:t xml:space="preserve"> </w:t>
      </w:r>
    </w:p>
    <w:p w:rsidR="00DC3155" w:rsidRPr="00F349B6" w:rsidRDefault="00DC3155" w:rsidP="00DC31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pověřit </w:t>
      </w:r>
      <w:r w:rsidRPr="00F349B6">
        <w:rPr>
          <w:rFonts w:ascii="Tahoma" w:hAnsi="Tahoma" w:cs="Tahoma"/>
          <w:sz w:val="20"/>
          <w:szCs w:val="20"/>
        </w:rPr>
        <w:t>starostu podpisem uvedené Smlouvy o poskytnutí</w:t>
      </w:r>
      <w:r w:rsidR="00993CA2">
        <w:rPr>
          <w:rFonts w:ascii="Tahoma" w:hAnsi="Tahoma" w:cs="Tahoma"/>
          <w:sz w:val="20"/>
          <w:szCs w:val="20"/>
        </w:rPr>
        <w:t xml:space="preserve"> individuální </w:t>
      </w:r>
      <w:r w:rsidRPr="00F349B6">
        <w:rPr>
          <w:rFonts w:ascii="Tahoma" w:hAnsi="Tahoma" w:cs="Tahoma"/>
          <w:sz w:val="20"/>
          <w:szCs w:val="20"/>
        </w:rPr>
        <w:t xml:space="preserve">dotace </w:t>
      </w:r>
      <w:proofErr w:type="spellStart"/>
      <w:r w:rsidRPr="00F349B6">
        <w:rPr>
          <w:rFonts w:ascii="Tahoma" w:hAnsi="Tahoma" w:cs="Tahoma"/>
          <w:sz w:val="20"/>
          <w:szCs w:val="20"/>
        </w:rPr>
        <w:t>Preventu</w:t>
      </w:r>
      <w:proofErr w:type="spellEnd"/>
      <w:r w:rsidRPr="00F349B6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349B6">
        <w:rPr>
          <w:rFonts w:ascii="Tahoma" w:hAnsi="Tahoma" w:cs="Tahoma"/>
          <w:sz w:val="20"/>
          <w:szCs w:val="20"/>
        </w:rPr>
        <w:t xml:space="preserve">99 </w:t>
      </w:r>
      <w:proofErr w:type="spellStart"/>
      <w:r w:rsidRPr="00F349B6">
        <w:rPr>
          <w:rFonts w:ascii="Tahoma" w:hAnsi="Tahoma" w:cs="Tahoma"/>
          <w:sz w:val="20"/>
          <w:szCs w:val="20"/>
        </w:rPr>
        <w:t>z.ú</w:t>
      </w:r>
      <w:proofErr w:type="spellEnd"/>
      <w:r w:rsidRPr="00F349B6">
        <w:rPr>
          <w:rFonts w:ascii="Tahoma" w:hAnsi="Tahoma" w:cs="Tahoma"/>
          <w:sz w:val="20"/>
          <w:szCs w:val="20"/>
        </w:rPr>
        <w:t>., Heydukova</w:t>
      </w:r>
      <w:proofErr w:type="gramEnd"/>
      <w:r w:rsidRPr="00F349B6">
        <w:rPr>
          <w:rFonts w:ascii="Tahoma" w:hAnsi="Tahoma" w:cs="Tahoma"/>
          <w:sz w:val="20"/>
          <w:szCs w:val="20"/>
        </w:rPr>
        <w:t xml:space="preserve"> 349, Strakonice na sociální službu v zařízení CR</w:t>
      </w:r>
      <w:r>
        <w:rPr>
          <w:rFonts w:ascii="Tahoma" w:hAnsi="Tahoma" w:cs="Tahoma"/>
          <w:sz w:val="20"/>
          <w:szCs w:val="20"/>
        </w:rPr>
        <w:t>O</w:t>
      </w:r>
      <w:r w:rsidRPr="00F349B6">
        <w:rPr>
          <w:rFonts w:ascii="Tahoma" w:hAnsi="Tahoma" w:cs="Tahoma"/>
          <w:sz w:val="20"/>
          <w:szCs w:val="20"/>
        </w:rPr>
        <w:t xml:space="preserve">SS Nízkoprahové zařízení pro děti a mládež </w:t>
      </w:r>
      <w:proofErr w:type="spellStart"/>
      <w:r w:rsidRPr="00F349B6">
        <w:rPr>
          <w:rFonts w:ascii="Tahoma" w:hAnsi="Tahoma" w:cs="Tahoma"/>
          <w:sz w:val="20"/>
          <w:szCs w:val="20"/>
        </w:rPr>
        <w:t>Prevent</w:t>
      </w:r>
      <w:proofErr w:type="spellEnd"/>
      <w:r w:rsidR="00A41D43">
        <w:rPr>
          <w:rFonts w:ascii="Tahoma" w:hAnsi="Tahoma" w:cs="Tahoma"/>
          <w:sz w:val="20"/>
          <w:szCs w:val="20"/>
        </w:rPr>
        <w:t xml:space="preserve"> ve výši 340.000 Kč</w:t>
      </w:r>
      <w:r w:rsidR="00E84F5D">
        <w:rPr>
          <w:rFonts w:ascii="Tahoma" w:hAnsi="Tahoma" w:cs="Tahoma"/>
          <w:sz w:val="20"/>
          <w:szCs w:val="20"/>
        </w:rPr>
        <w:t>.</w:t>
      </w:r>
      <w:r w:rsidR="00A41D43">
        <w:rPr>
          <w:rFonts w:ascii="Tahoma" w:hAnsi="Tahoma" w:cs="Tahoma"/>
          <w:sz w:val="20"/>
          <w:szCs w:val="20"/>
        </w:rPr>
        <w:t xml:space="preserve"> </w:t>
      </w:r>
    </w:p>
    <w:p w:rsidR="00DC3155" w:rsidRDefault="00DC3155" w:rsidP="00DC315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</w:p>
    <w:p w:rsidR="00DC3155" w:rsidRDefault="00DC3155" w:rsidP="00DC315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</w:p>
    <w:p w:rsidR="00DC3155" w:rsidRPr="00E77A46" w:rsidRDefault="00791B60" w:rsidP="00791B60">
      <w:pPr>
        <w:pStyle w:val="Nadpis2"/>
        <w:rPr>
          <w:rFonts w:ascii="Tahoma" w:hAnsi="Tahoma" w:cs="Tahoma"/>
          <w:sz w:val="24"/>
          <w:u w:val="none"/>
        </w:rPr>
      </w:pPr>
      <w:r w:rsidRPr="00E77A46">
        <w:rPr>
          <w:rFonts w:ascii="Tahoma" w:hAnsi="Tahoma" w:cs="Tahoma"/>
          <w:sz w:val="24"/>
          <w:u w:val="none"/>
        </w:rPr>
        <w:t>2)</w:t>
      </w:r>
      <w:r w:rsidR="00DC3155" w:rsidRPr="00E77A46">
        <w:rPr>
          <w:rFonts w:ascii="Tahoma" w:hAnsi="Tahoma" w:cs="Tahoma"/>
          <w:sz w:val="24"/>
          <w:u w:val="none"/>
        </w:rPr>
        <w:t xml:space="preserve">Dotace – </w:t>
      </w:r>
      <w:proofErr w:type="spellStart"/>
      <w:r w:rsidR="00DC3155" w:rsidRPr="00E77A46">
        <w:rPr>
          <w:rFonts w:ascii="Tahoma" w:hAnsi="Tahoma" w:cs="Tahoma"/>
          <w:sz w:val="24"/>
          <w:u w:val="none"/>
        </w:rPr>
        <w:t>Prevent</w:t>
      </w:r>
      <w:proofErr w:type="spellEnd"/>
      <w:r w:rsidR="00DC3155" w:rsidRPr="00E77A46">
        <w:rPr>
          <w:rFonts w:ascii="Tahoma" w:hAnsi="Tahoma" w:cs="Tahoma"/>
          <w:sz w:val="24"/>
          <w:u w:val="none"/>
        </w:rPr>
        <w:t xml:space="preserve"> </w:t>
      </w:r>
      <w:proofErr w:type="gramStart"/>
      <w:r w:rsidR="00DC3155" w:rsidRPr="00E77A46">
        <w:rPr>
          <w:rFonts w:ascii="Tahoma" w:hAnsi="Tahoma" w:cs="Tahoma"/>
          <w:sz w:val="24"/>
          <w:u w:val="none"/>
        </w:rPr>
        <w:t xml:space="preserve">99 </w:t>
      </w:r>
      <w:proofErr w:type="spellStart"/>
      <w:r w:rsidR="00DC3155" w:rsidRPr="00E77A46">
        <w:rPr>
          <w:rFonts w:ascii="Tahoma" w:hAnsi="Tahoma" w:cs="Tahoma"/>
          <w:sz w:val="24"/>
          <w:u w:val="none"/>
        </w:rPr>
        <w:t>z.ú</w:t>
      </w:r>
      <w:proofErr w:type="spellEnd"/>
      <w:r w:rsidR="00DC3155" w:rsidRPr="00E77A46">
        <w:rPr>
          <w:rFonts w:ascii="Tahoma" w:hAnsi="Tahoma" w:cs="Tahoma"/>
          <w:sz w:val="24"/>
          <w:u w:val="none"/>
        </w:rPr>
        <w:t>. –Služby</w:t>
      </w:r>
      <w:proofErr w:type="gramEnd"/>
      <w:r w:rsidR="00DC3155" w:rsidRPr="00E77A46">
        <w:rPr>
          <w:rFonts w:ascii="Tahoma" w:hAnsi="Tahoma" w:cs="Tahoma"/>
          <w:sz w:val="24"/>
          <w:u w:val="none"/>
        </w:rPr>
        <w:t xml:space="preserve"> pro rodiny s dětmi </w:t>
      </w:r>
      <w:proofErr w:type="spellStart"/>
      <w:r w:rsidR="00DC3155" w:rsidRPr="00E77A46">
        <w:rPr>
          <w:rFonts w:ascii="Tahoma" w:hAnsi="Tahoma" w:cs="Tahoma"/>
          <w:sz w:val="24"/>
          <w:u w:val="none"/>
        </w:rPr>
        <w:t>Prevent</w:t>
      </w:r>
      <w:proofErr w:type="spellEnd"/>
    </w:p>
    <w:p w:rsidR="00DC3155" w:rsidRPr="008B371F" w:rsidRDefault="00DC3155" w:rsidP="00DC3155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DC3155" w:rsidRPr="00F349B6" w:rsidRDefault="00DC3155" w:rsidP="00DC3155">
      <w:pPr>
        <w:rPr>
          <w:rFonts w:ascii="Tahoma" w:hAnsi="Tahoma" w:cs="Tahoma"/>
          <w:b/>
          <w:bCs/>
          <w:sz w:val="20"/>
          <w:szCs w:val="20"/>
        </w:rPr>
      </w:pPr>
      <w:r w:rsidRPr="00F349B6">
        <w:rPr>
          <w:rFonts w:ascii="Tahoma" w:hAnsi="Tahoma" w:cs="Tahoma"/>
          <w:b/>
          <w:bCs/>
          <w:sz w:val="20"/>
          <w:szCs w:val="20"/>
        </w:rPr>
        <w:t xml:space="preserve">Návrh usnesení: </w:t>
      </w:r>
    </w:p>
    <w:p w:rsidR="00DC3155" w:rsidRPr="00F349B6" w:rsidRDefault="00DC3155" w:rsidP="00DC3155">
      <w:pPr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>RM po projednání</w:t>
      </w:r>
    </w:p>
    <w:p w:rsidR="00DC3155" w:rsidRPr="00F349B6" w:rsidRDefault="00DC3155" w:rsidP="00DC3155">
      <w:pPr>
        <w:rPr>
          <w:rFonts w:ascii="Tahoma" w:hAnsi="Tahoma" w:cs="Tahoma"/>
          <w:sz w:val="20"/>
          <w:szCs w:val="20"/>
        </w:rPr>
      </w:pPr>
    </w:p>
    <w:p w:rsidR="00DC3155" w:rsidRPr="00F349B6" w:rsidRDefault="00DC3155" w:rsidP="00DC3155">
      <w:pPr>
        <w:pStyle w:val="Nadpis3"/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 xml:space="preserve">I. </w:t>
      </w:r>
      <w:r>
        <w:rPr>
          <w:rFonts w:ascii="Tahoma" w:hAnsi="Tahoma" w:cs="Tahoma"/>
          <w:sz w:val="20"/>
          <w:szCs w:val="20"/>
        </w:rPr>
        <w:t>Doporučuje ZM</w:t>
      </w:r>
      <w:r w:rsidRPr="00F349B6">
        <w:rPr>
          <w:rFonts w:ascii="Tahoma" w:hAnsi="Tahoma" w:cs="Tahoma"/>
          <w:sz w:val="20"/>
          <w:szCs w:val="20"/>
        </w:rPr>
        <w:t xml:space="preserve"> </w:t>
      </w:r>
    </w:p>
    <w:p w:rsidR="00DC3155" w:rsidRPr="00F349B6" w:rsidRDefault="00DC3155" w:rsidP="00DC315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</w:t>
      </w:r>
      <w:r w:rsidR="00E11EC8">
        <w:rPr>
          <w:rFonts w:ascii="Tahoma" w:hAnsi="Tahoma" w:cs="Tahoma"/>
          <w:sz w:val="20"/>
          <w:szCs w:val="20"/>
        </w:rPr>
        <w:t>chválit</w:t>
      </w:r>
      <w:r>
        <w:rPr>
          <w:rFonts w:ascii="Tahoma" w:hAnsi="Tahoma" w:cs="Tahoma"/>
          <w:sz w:val="20"/>
          <w:szCs w:val="20"/>
        </w:rPr>
        <w:t xml:space="preserve"> </w:t>
      </w:r>
      <w:r w:rsidRPr="00F349B6">
        <w:rPr>
          <w:rFonts w:ascii="Tahoma" w:hAnsi="Tahoma" w:cs="Tahoma"/>
          <w:sz w:val="20"/>
          <w:szCs w:val="20"/>
        </w:rPr>
        <w:t>uzavření Smlouvy o poskytnutí</w:t>
      </w:r>
      <w:r w:rsidR="00993CA2">
        <w:rPr>
          <w:rFonts w:ascii="Tahoma" w:hAnsi="Tahoma" w:cs="Tahoma"/>
          <w:sz w:val="20"/>
          <w:szCs w:val="20"/>
        </w:rPr>
        <w:t xml:space="preserve"> individuální</w:t>
      </w:r>
      <w:r w:rsidRPr="00F349B6">
        <w:rPr>
          <w:rFonts w:ascii="Tahoma" w:hAnsi="Tahoma" w:cs="Tahoma"/>
          <w:sz w:val="20"/>
          <w:szCs w:val="20"/>
        </w:rPr>
        <w:t xml:space="preserve"> dotace </w:t>
      </w:r>
      <w:proofErr w:type="spellStart"/>
      <w:r w:rsidRPr="00F349B6">
        <w:rPr>
          <w:rFonts w:ascii="Tahoma" w:hAnsi="Tahoma" w:cs="Tahoma"/>
          <w:sz w:val="20"/>
          <w:szCs w:val="20"/>
        </w:rPr>
        <w:t>Preventu</w:t>
      </w:r>
      <w:proofErr w:type="spellEnd"/>
      <w:r w:rsidRPr="00F349B6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349B6">
        <w:rPr>
          <w:rFonts w:ascii="Tahoma" w:hAnsi="Tahoma" w:cs="Tahoma"/>
          <w:sz w:val="20"/>
          <w:szCs w:val="20"/>
        </w:rPr>
        <w:t xml:space="preserve">99 </w:t>
      </w:r>
      <w:proofErr w:type="spellStart"/>
      <w:r w:rsidRPr="00F349B6">
        <w:rPr>
          <w:rFonts w:ascii="Tahoma" w:hAnsi="Tahoma" w:cs="Tahoma"/>
          <w:sz w:val="20"/>
          <w:szCs w:val="20"/>
        </w:rPr>
        <w:t>z.ú</w:t>
      </w:r>
      <w:proofErr w:type="spellEnd"/>
      <w:r w:rsidRPr="00F349B6">
        <w:rPr>
          <w:rFonts w:ascii="Tahoma" w:hAnsi="Tahoma" w:cs="Tahoma"/>
          <w:sz w:val="20"/>
          <w:szCs w:val="20"/>
        </w:rPr>
        <w:t>., Heydukova</w:t>
      </w:r>
      <w:proofErr w:type="gramEnd"/>
      <w:r w:rsidRPr="00F349B6">
        <w:rPr>
          <w:rFonts w:ascii="Tahoma" w:hAnsi="Tahoma" w:cs="Tahoma"/>
          <w:sz w:val="20"/>
          <w:szCs w:val="20"/>
        </w:rPr>
        <w:t xml:space="preserve"> 349, Strakonice na sociáln</w:t>
      </w:r>
      <w:r>
        <w:rPr>
          <w:rFonts w:ascii="Tahoma" w:hAnsi="Tahoma" w:cs="Tahoma"/>
          <w:sz w:val="20"/>
          <w:szCs w:val="20"/>
        </w:rPr>
        <w:t>ě aktivizační služby pro rodiny s</w:t>
      </w:r>
      <w:r w:rsidR="00A41D43">
        <w:rPr>
          <w:rFonts w:ascii="Tahoma" w:hAnsi="Tahoma" w:cs="Tahoma"/>
          <w:sz w:val="20"/>
          <w:szCs w:val="20"/>
        </w:rPr>
        <w:t> </w:t>
      </w:r>
      <w:r>
        <w:rPr>
          <w:rFonts w:ascii="Tahoma" w:hAnsi="Tahoma" w:cs="Tahoma"/>
          <w:sz w:val="20"/>
          <w:szCs w:val="20"/>
        </w:rPr>
        <w:t>dětmi</w:t>
      </w:r>
      <w:r w:rsidR="00A41D43">
        <w:rPr>
          <w:rFonts w:ascii="Tahoma" w:hAnsi="Tahoma" w:cs="Tahoma"/>
          <w:sz w:val="20"/>
          <w:szCs w:val="20"/>
        </w:rPr>
        <w:t xml:space="preserve"> ve výši 180.000 Kč,</w:t>
      </w:r>
      <w:r>
        <w:rPr>
          <w:rFonts w:ascii="Tahoma" w:hAnsi="Tahoma" w:cs="Tahoma"/>
          <w:sz w:val="20"/>
          <w:szCs w:val="20"/>
        </w:rPr>
        <w:t xml:space="preserve"> v </w:t>
      </w:r>
      <w:r w:rsidRPr="00F349B6">
        <w:rPr>
          <w:rFonts w:ascii="Tahoma" w:hAnsi="Tahoma" w:cs="Tahoma"/>
          <w:sz w:val="20"/>
          <w:szCs w:val="20"/>
        </w:rPr>
        <w:t> předloženém znění</w:t>
      </w:r>
      <w:r w:rsidR="00E84F5D">
        <w:rPr>
          <w:rFonts w:ascii="Tahoma" w:hAnsi="Tahoma" w:cs="Tahoma"/>
          <w:sz w:val="20"/>
          <w:szCs w:val="20"/>
        </w:rPr>
        <w:t>.</w:t>
      </w:r>
    </w:p>
    <w:p w:rsidR="00DC3155" w:rsidRPr="00F349B6" w:rsidRDefault="00DC3155" w:rsidP="00DC3155">
      <w:pPr>
        <w:rPr>
          <w:rFonts w:ascii="Tahoma" w:hAnsi="Tahoma" w:cs="Tahoma"/>
          <w:sz w:val="20"/>
          <w:szCs w:val="20"/>
        </w:rPr>
      </w:pPr>
    </w:p>
    <w:p w:rsidR="00DC3155" w:rsidRPr="00F349B6" w:rsidRDefault="00DC3155" w:rsidP="00DC3155">
      <w:pPr>
        <w:jc w:val="both"/>
        <w:rPr>
          <w:rFonts w:ascii="Tahoma" w:hAnsi="Tahoma" w:cs="Tahoma"/>
          <w:sz w:val="20"/>
          <w:szCs w:val="20"/>
        </w:rPr>
      </w:pPr>
    </w:p>
    <w:p w:rsidR="00DC3155" w:rsidRPr="00F349B6" w:rsidRDefault="00DC3155" w:rsidP="00DC3155">
      <w:pPr>
        <w:pStyle w:val="Nadpis3"/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 xml:space="preserve">II. </w:t>
      </w:r>
      <w:r>
        <w:rPr>
          <w:rFonts w:ascii="Tahoma" w:hAnsi="Tahoma" w:cs="Tahoma"/>
          <w:sz w:val="20"/>
          <w:szCs w:val="20"/>
        </w:rPr>
        <w:t>Doporučuje ZM</w:t>
      </w:r>
      <w:r w:rsidRPr="00F349B6">
        <w:rPr>
          <w:rFonts w:ascii="Tahoma" w:hAnsi="Tahoma" w:cs="Tahoma"/>
          <w:sz w:val="20"/>
          <w:szCs w:val="20"/>
        </w:rPr>
        <w:t xml:space="preserve"> </w:t>
      </w:r>
    </w:p>
    <w:p w:rsidR="00DC3155" w:rsidRDefault="00DC3155" w:rsidP="00DC31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pověřit </w:t>
      </w:r>
      <w:r w:rsidRPr="00F349B6">
        <w:rPr>
          <w:rFonts w:ascii="Tahoma" w:hAnsi="Tahoma" w:cs="Tahoma"/>
          <w:sz w:val="20"/>
          <w:szCs w:val="20"/>
        </w:rPr>
        <w:t xml:space="preserve">starostu podpisem uvedené Smlouvy o poskytnutí </w:t>
      </w:r>
      <w:r w:rsidR="00993CA2">
        <w:rPr>
          <w:rFonts w:ascii="Tahoma" w:hAnsi="Tahoma" w:cs="Tahoma"/>
          <w:sz w:val="20"/>
          <w:szCs w:val="20"/>
        </w:rPr>
        <w:t xml:space="preserve">individuální </w:t>
      </w:r>
      <w:r w:rsidRPr="00F349B6">
        <w:rPr>
          <w:rFonts w:ascii="Tahoma" w:hAnsi="Tahoma" w:cs="Tahoma"/>
          <w:sz w:val="20"/>
          <w:szCs w:val="20"/>
        </w:rPr>
        <w:t xml:space="preserve">dotace </w:t>
      </w:r>
      <w:proofErr w:type="spellStart"/>
      <w:r w:rsidRPr="00F349B6">
        <w:rPr>
          <w:rFonts w:ascii="Tahoma" w:hAnsi="Tahoma" w:cs="Tahoma"/>
          <w:sz w:val="20"/>
          <w:szCs w:val="20"/>
        </w:rPr>
        <w:t>Preventu</w:t>
      </w:r>
      <w:proofErr w:type="spellEnd"/>
      <w:r w:rsidRPr="00F349B6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349B6">
        <w:rPr>
          <w:rFonts w:ascii="Tahoma" w:hAnsi="Tahoma" w:cs="Tahoma"/>
          <w:sz w:val="20"/>
          <w:szCs w:val="20"/>
        </w:rPr>
        <w:t xml:space="preserve">99 </w:t>
      </w:r>
      <w:proofErr w:type="spellStart"/>
      <w:r w:rsidRPr="00F349B6">
        <w:rPr>
          <w:rFonts w:ascii="Tahoma" w:hAnsi="Tahoma" w:cs="Tahoma"/>
          <w:sz w:val="20"/>
          <w:szCs w:val="20"/>
        </w:rPr>
        <w:t>z.ú</w:t>
      </w:r>
      <w:proofErr w:type="spellEnd"/>
      <w:r w:rsidRPr="00F349B6">
        <w:rPr>
          <w:rFonts w:ascii="Tahoma" w:hAnsi="Tahoma" w:cs="Tahoma"/>
          <w:sz w:val="20"/>
          <w:szCs w:val="20"/>
        </w:rPr>
        <w:t>., Heydukova</w:t>
      </w:r>
      <w:proofErr w:type="gramEnd"/>
      <w:r w:rsidRPr="00F349B6">
        <w:rPr>
          <w:rFonts w:ascii="Tahoma" w:hAnsi="Tahoma" w:cs="Tahoma"/>
          <w:sz w:val="20"/>
          <w:szCs w:val="20"/>
        </w:rPr>
        <w:t xml:space="preserve"> 349, Strakonice na </w:t>
      </w:r>
      <w:r>
        <w:rPr>
          <w:rFonts w:ascii="Tahoma" w:hAnsi="Tahoma" w:cs="Tahoma"/>
          <w:sz w:val="20"/>
          <w:szCs w:val="20"/>
        </w:rPr>
        <w:t>sociálně aktivizační služby pro rodiny s</w:t>
      </w:r>
      <w:r w:rsidR="00A41D43">
        <w:rPr>
          <w:rFonts w:ascii="Tahoma" w:hAnsi="Tahoma" w:cs="Tahoma"/>
          <w:sz w:val="20"/>
          <w:szCs w:val="20"/>
        </w:rPr>
        <w:t> </w:t>
      </w:r>
      <w:r>
        <w:rPr>
          <w:rFonts w:ascii="Tahoma" w:hAnsi="Tahoma" w:cs="Tahoma"/>
          <w:sz w:val="20"/>
          <w:szCs w:val="20"/>
        </w:rPr>
        <w:t>dětmi</w:t>
      </w:r>
      <w:r w:rsidR="00A41D43">
        <w:rPr>
          <w:rFonts w:ascii="Tahoma" w:hAnsi="Tahoma" w:cs="Tahoma"/>
          <w:sz w:val="20"/>
          <w:szCs w:val="20"/>
        </w:rPr>
        <w:t xml:space="preserve"> ve výši 180.000 Kč</w:t>
      </w:r>
      <w:r w:rsidR="00E84F5D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DC3155" w:rsidRDefault="00DC3155" w:rsidP="00DC3155">
      <w:pPr>
        <w:rPr>
          <w:rFonts w:ascii="Tahoma" w:hAnsi="Tahoma" w:cs="Tahoma"/>
          <w:sz w:val="20"/>
          <w:szCs w:val="20"/>
        </w:rPr>
      </w:pPr>
    </w:p>
    <w:p w:rsidR="00DC3155" w:rsidRDefault="00DC3155" w:rsidP="00DC3155">
      <w:pPr>
        <w:rPr>
          <w:rFonts w:ascii="Tahoma" w:hAnsi="Tahoma" w:cs="Tahoma"/>
          <w:sz w:val="20"/>
          <w:szCs w:val="20"/>
        </w:rPr>
      </w:pPr>
    </w:p>
    <w:p w:rsidR="00DC3155" w:rsidRPr="0090180E" w:rsidRDefault="00DC3155" w:rsidP="00DC3155">
      <w:pPr>
        <w:rPr>
          <w:rFonts w:ascii="Tahoma" w:hAnsi="Tahoma" w:cs="Tahoma"/>
          <w:sz w:val="20"/>
          <w:szCs w:val="20"/>
        </w:rPr>
      </w:pPr>
    </w:p>
    <w:p w:rsidR="00DC3155" w:rsidRPr="00B21534" w:rsidRDefault="00791B60" w:rsidP="00791B60">
      <w:pPr>
        <w:pStyle w:val="Nadpis2"/>
        <w:rPr>
          <w:rFonts w:ascii="Tahoma" w:hAnsi="Tahoma" w:cs="Tahoma"/>
          <w:sz w:val="24"/>
        </w:rPr>
      </w:pPr>
      <w:r w:rsidRPr="00E77A46">
        <w:rPr>
          <w:rFonts w:ascii="Tahoma" w:hAnsi="Tahoma" w:cs="Tahoma"/>
          <w:sz w:val="24"/>
          <w:u w:val="none"/>
        </w:rPr>
        <w:t>3)</w:t>
      </w:r>
      <w:r w:rsidR="00DC3155" w:rsidRPr="00E77A46">
        <w:rPr>
          <w:rFonts w:ascii="Tahoma" w:hAnsi="Tahoma" w:cs="Tahoma"/>
          <w:sz w:val="24"/>
          <w:u w:val="none"/>
        </w:rPr>
        <w:t xml:space="preserve">Dotace - </w:t>
      </w:r>
      <w:r w:rsidR="00DC3155" w:rsidRPr="00E77A46">
        <w:rPr>
          <w:rFonts w:ascii="Tahoma" w:hAnsi="Tahoma" w:cs="Tahoma"/>
          <w:iCs/>
          <w:sz w:val="24"/>
          <w:u w:val="none"/>
        </w:rPr>
        <w:t>Poradna pro rodinu, manželství, mezilidské vztahy, psychosociální, pracovně-profesní oblast a osobnostní rozvoj, o.p.</w:t>
      </w:r>
      <w:r w:rsidR="00DC3155" w:rsidRPr="002E2517">
        <w:rPr>
          <w:rFonts w:ascii="Tahoma" w:hAnsi="Tahoma" w:cs="Tahoma"/>
          <w:iCs/>
          <w:sz w:val="24"/>
        </w:rPr>
        <w:t>s.</w:t>
      </w:r>
      <w:r w:rsidR="00DC3155">
        <w:rPr>
          <w:rFonts w:ascii="Tahoma" w:hAnsi="Tahoma" w:cs="Tahoma"/>
          <w:sz w:val="24"/>
        </w:rPr>
        <w:t xml:space="preserve"> </w:t>
      </w:r>
    </w:p>
    <w:p w:rsidR="00DC3155" w:rsidRPr="008B371F" w:rsidRDefault="00DC3155" w:rsidP="00DC3155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DC3155" w:rsidRPr="00F349B6" w:rsidRDefault="00DC3155" w:rsidP="00DC3155">
      <w:pPr>
        <w:rPr>
          <w:rFonts w:ascii="Tahoma" w:hAnsi="Tahoma" w:cs="Tahoma"/>
          <w:b/>
          <w:bCs/>
          <w:sz w:val="20"/>
          <w:szCs w:val="20"/>
        </w:rPr>
      </w:pPr>
      <w:r w:rsidRPr="00F349B6">
        <w:rPr>
          <w:rFonts w:ascii="Tahoma" w:hAnsi="Tahoma" w:cs="Tahoma"/>
          <w:b/>
          <w:bCs/>
          <w:sz w:val="20"/>
          <w:szCs w:val="20"/>
        </w:rPr>
        <w:t xml:space="preserve">Návrh usnesení: </w:t>
      </w:r>
    </w:p>
    <w:p w:rsidR="00DC3155" w:rsidRPr="00F349B6" w:rsidRDefault="00DC3155" w:rsidP="00DC3155">
      <w:pPr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>RM po projednání</w:t>
      </w:r>
    </w:p>
    <w:p w:rsidR="00DC3155" w:rsidRPr="00F349B6" w:rsidRDefault="00DC3155" w:rsidP="00DC3155">
      <w:pPr>
        <w:rPr>
          <w:rFonts w:ascii="Tahoma" w:hAnsi="Tahoma" w:cs="Tahoma"/>
          <w:sz w:val="20"/>
          <w:szCs w:val="20"/>
        </w:rPr>
      </w:pPr>
    </w:p>
    <w:p w:rsidR="00DC3155" w:rsidRPr="00F349B6" w:rsidRDefault="00DC3155" w:rsidP="00DC3155">
      <w:pPr>
        <w:pStyle w:val="Nadpis3"/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 xml:space="preserve">I. </w:t>
      </w:r>
      <w:r>
        <w:rPr>
          <w:rFonts w:ascii="Tahoma" w:hAnsi="Tahoma" w:cs="Tahoma"/>
          <w:sz w:val="20"/>
          <w:szCs w:val="20"/>
        </w:rPr>
        <w:t>Doporučuje ZM</w:t>
      </w:r>
      <w:r w:rsidRPr="00F349B6">
        <w:rPr>
          <w:rFonts w:ascii="Tahoma" w:hAnsi="Tahoma" w:cs="Tahoma"/>
          <w:sz w:val="20"/>
          <w:szCs w:val="20"/>
        </w:rPr>
        <w:t xml:space="preserve"> </w:t>
      </w:r>
    </w:p>
    <w:p w:rsidR="00DC3155" w:rsidRPr="00F349B6" w:rsidRDefault="000E0507" w:rsidP="00DC315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schválit u</w:t>
      </w:r>
      <w:r w:rsidR="00DC3155" w:rsidRPr="00F349B6">
        <w:rPr>
          <w:rFonts w:ascii="Tahoma" w:hAnsi="Tahoma" w:cs="Tahoma"/>
          <w:sz w:val="20"/>
          <w:szCs w:val="20"/>
        </w:rPr>
        <w:t xml:space="preserve">zavření Smlouvy o poskytnutí </w:t>
      </w:r>
      <w:r w:rsidR="00993CA2">
        <w:rPr>
          <w:rFonts w:ascii="Tahoma" w:hAnsi="Tahoma" w:cs="Tahoma"/>
          <w:sz w:val="20"/>
          <w:szCs w:val="20"/>
        </w:rPr>
        <w:t xml:space="preserve">individuální </w:t>
      </w:r>
      <w:r w:rsidR="00DC3155" w:rsidRPr="00F349B6">
        <w:rPr>
          <w:rFonts w:ascii="Tahoma" w:hAnsi="Tahoma" w:cs="Tahoma"/>
          <w:sz w:val="20"/>
          <w:szCs w:val="20"/>
        </w:rPr>
        <w:t>dotace</w:t>
      </w:r>
      <w:r w:rsidR="00DC3155">
        <w:rPr>
          <w:rFonts w:ascii="Tahoma" w:hAnsi="Tahoma" w:cs="Tahoma"/>
          <w:sz w:val="20"/>
          <w:szCs w:val="20"/>
        </w:rPr>
        <w:t xml:space="preserve"> </w:t>
      </w:r>
      <w:r w:rsidR="00DC3155">
        <w:rPr>
          <w:rFonts w:ascii="Tahoma" w:hAnsi="Tahoma" w:cs="Tahoma"/>
          <w:iCs/>
          <w:sz w:val="20"/>
          <w:szCs w:val="20"/>
        </w:rPr>
        <w:t>Poradna pro rodinu, manželství, mezilidské vztahy, psychosociální, pracovně-profesní oblast a osobnostní rozvoj, o.p.s., Záboří 83</w:t>
      </w:r>
      <w:r w:rsidR="00DC3155" w:rsidRPr="008B371F">
        <w:rPr>
          <w:rFonts w:ascii="Tahoma" w:hAnsi="Tahoma" w:cs="Tahoma"/>
          <w:iCs/>
          <w:sz w:val="20"/>
          <w:szCs w:val="20"/>
        </w:rPr>
        <w:t xml:space="preserve"> </w:t>
      </w:r>
      <w:r w:rsidR="00DC3155" w:rsidRPr="00F349B6">
        <w:rPr>
          <w:rFonts w:ascii="Tahoma" w:hAnsi="Tahoma" w:cs="Tahoma"/>
          <w:sz w:val="20"/>
          <w:szCs w:val="20"/>
        </w:rPr>
        <w:t xml:space="preserve"> </w:t>
      </w:r>
      <w:r w:rsidR="00DC3155" w:rsidRPr="008B371F">
        <w:rPr>
          <w:rFonts w:ascii="Tahoma" w:hAnsi="Tahoma" w:cs="Tahoma"/>
          <w:iCs/>
          <w:sz w:val="20"/>
          <w:szCs w:val="20"/>
        </w:rPr>
        <w:t xml:space="preserve">na </w:t>
      </w:r>
      <w:r w:rsidR="00DC3155">
        <w:rPr>
          <w:rFonts w:ascii="Tahoma" w:hAnsi="Tahoma" w:cs="Tahoma"/>
          <w:iCs/>
          <w:sz w:val="20"/>
          <w:szCs w:val="20"/>
        </w:rPr>
        <w:t>sociální službu odborné sociální poradenství</w:t>
      </w:r>
      <w:r w:rsidR="00A41D43">
        <w:rPr>
          <w:rFonts w:ascii="Tahoma" w:hAnsi="Tahoma" w:cs="Tahoma"/>
          <w:iCs/>
          <w:sz w:val="20"/>
          <w:szCs w:val="20"/>
        </w:rPr>
        <w:t xml:space="preserve"> ve výši 250.000 Kč,</w:t>
      </w:r>
      <w:r w:rsidR="00DC3155" w:rsidRPr="00F349B6">
        <w:rPr>
          <w:rFonts w:ascii="Tahoma" w:hAnsi="Tahoma" w:cs="Tahoma"/>
          <w:sz w:val="20"/>
          <w:szCs w:val="20"/>
        </w:rPr>
        <w:t xml:space="preserve"> </w:t>
      </w:r>
      <w:r w:rsidR="00DC3155">
        <w:rPr>
          <w:rFonts w:ascii="Tahoma" w:hAnsi="Tahoma" w:cs="Tahoma"/>
          <w:sz w:val="20"/>
          <w:szCs w:val="20"/>
        </w:rPr>
        <w:t xml:space="preserve">v </w:t>
      </w:r>
      <w:r w:rsidR="00DC3155" w:rsidRPr="00F349B6">
        <w:rPr>
          <w:rFonts w:ascii="Tahoma" w:hAnsi="Tahoma" w:cs="Tahoma"/>
          <w:sz w:val="20"/>
          <w:szCs w:val="20"/>
        </w:rPr>
        <w:t> předloženém znění</w:t>
      </w:r>
      <w:r w:rsidR="00E84F5D">
        <w:rPr>
          <w:rFonts w:ascii="Tahoma" w:hAnsi="Tahoma" w:cs="Tahoma"/>
          <w:sz w:val="20"/>
          <w:szCs w:val="20"/>
        </w:rPr>
        <w:t>.</w:t>
      </w:r>
    </w:p>
    <w:p w:rsidR="00DC3155" w:rsidRPr="00F349B6" w:rsidRDefault="00DC3155" w:rsidP="00DC3155">
      <w:pPr>
        <w:rPr>
          <w:rFonts w:ascii="Tahoma" w:hAnsi="Tahoma" w:cs="Tahoma"/>
          <w:sz w:val="20"/>
          <w:szCs w:val="20"/>
        </w:rPr>
      </w:pPr>
    </w:p>
    <w:p w:rsidR="00DC3155" w:rsidRPr="00F349B6" w:rsidRDefault="00DC3155" w:rsidP="00DC3155">
      <w:pPr>
        <w:jc w:val="both"/>
        <w:rPr>
          <w:rFonts w:ascii="Tahoma" w:hAnsi="Tahoma" w:cs="Tahoma"/>
          <w:sz w:val="20"/>
          <w:szCs w:val="20"/>
        </w:rPr>
      </w:pPr>
    </w:p>
    <w:p w:rsidR="00DC3155" w:rsidRPr="00F349B6" w:rsidRDefault="00DC3155" w:rsidP="00DC3155">
      <w:pPr>
        <w:pStyle w:val="Nadpis3"/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 xml:space="preserve">II. </w:t>
      </w:r>
      <w:r>
        <w:rPr>
          <w:rFonts w:ascii="Tahoma" w:hAnsi="Tahoma" w:cs="Tahoma"/>
          <w:sz w:val="20"/>
          <w:szCs w:val="20"/>
        </w:rPr>
        <w:t>Doporučuje ZM</w:t>
      </w:r>
      <w:r w:rsidRPr="00F349B6">
        <w:rPr>
          <w:rFonts w:ascii="Tahoma" w:hAnsi="Tahoma" w:cs="Tahoma"/>
          <w:sz w:val="20"/>
          <w:szCs w:val="20"/>
        </w:rPr>
        <w:t xml:space="preserve"> </w:t>
      </w:r>
    </w:p>
    <w:p w:rsidR="00DC3155" w:rsidRDefault="00DC3155" w:rsidP="00DC31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pověřit </w:t>
      </w:r>
      <w:r w:rsidRPr="00F349B6">
        <w:rPr>
          <w:rFonts w:ascii="Tahoma" w:hAnsi="Tahoma" w:cs="Tahoma"/>
          <w:sz w:val="20"/>
          <w:szCs w:val="20"/>
        </w:rPr>
        <w:t xml:space="preserve">starostu podpisem uvedené Smlouvy o poskytnutí </w:t>
      </w:r>
      <w:r w:rsidR="00993CA2">
        <w:rPr>
          <w:rFonts w:ascii="Tahoma" w:hAnsi="Tahoma" w:cs="Tahoma"/>
          <w:sz w:val="20"/>
          <w:szCs w:val="20"/>
        </w:rPr>
        <w:t xml:space="preserve">individuální </w:t>
      </w:r>
      <w:r w:rsidRPr="00F349B6">
        <w:rPr>
          <w:rFonts w:ascii="Tahoma" w:hAnsi="Tahoma" w:cs="Tahoma"/>
          <w:sz w:val="20"/>
          <w:szCs w:val="20"/>
        </w:rPr>
        <w:t xml:space="preserve">dotace </w:t>
      </w:r>
      <w:r>
        <w:rPr>
          <w:rFonts w:ascii="Tahoma" w:hAnsi="Tahoma" w:cs="Tahoma"/>
          <w:iCs/>
          <w:sz w:val="20"/>
          <w:szCs w:val="20"/>
        </w:rPr>
        <w:t>Poradna pro rodinu, manželství, mezilidské vztahy, psychosociální, pracovně-profesní oblast a osobnostní rozvoj, o.p.s., Záboří 83</w:t>
      </w:r>
      <w:r w:rsidRPr="008B371F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Pr="00F349B6">
        <w:rPr>
          <w:rFonts w:ascii="Tahoma" w:hAnsi="Tahoma" w:cs="Tahoma"/>
          <w:sz w:val="20"/>
          <w:szCs w:val="20"/>
        </w:rPr>
        <w:t>Preventu</w:t>
      </w:r>
      <w:proofErr w:type="spellEnd"/>
      <w:r w:rsidRPr="00F349B6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349B6">
        <w:rPr>
          <w:rFonts w:ascii="Tahoma" w:hAnsi="Tahoma" w:cs="Tahoma"/>
          <w:sz w:val="20"/>
          <w:szCs w:val="20"/>
        </w:rPr>
        <w:t xml:space="preserve">99 </w:t>
      </w:r>
      <w:proofErr w:type="spellStart"/>
      <w:r w:rsidRPr="00F349B6">
        <w:rPr>
          <w:rFonts w:ascii="Tahoma" w:hAnsi="Tahoma" w:cs="Tahoma"/>
          <w:sz w:val="20"/>
          <w:szCs w:val="20"/>
        </w:rPr>
        <w:t>z.ú</w:t>
      </w:r>
      <w:proofErr w:type="spellEnd"/>
      <w:r w:rsidRPr="00F349B6">
        <w:rPr>
          <w:rFonts w:ascii="Tahoma" w:hAnsi="Tahoma" w:cs="Tahoma"/>
          <w:sz w:val="20"/>
          <w:szCs w:val="20"/>
        </w:rPr>
        <w:t>., Heydukova</w:t>
      </w:r>
      <w:proofErr w:type="gramEnd"/>
      <w:r w:rsidRPr="00F349B6">
        <w:rPr>
          <w:rFonts w:ascii="Tahoma" w:hAnsi="Tahoma" w:cs="Tahoma"/>
          <w:sz w:val="20"/>
          <w:szCs w:val="20"/>
        </w:rPr>
        <w:t xml:space="preserve"> 349, Strakonice na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iCs/>
          <w:sz w:val="20"/>
          <w:szCs w:val="20"/>
        </w:rPr>
        <w:t>sociální službu odborné sociální poradenství</w:t>
      </w:r>
      <w:r w:rsidRPr="00F349B6">
        <w:rPr>
          <w:rFonts w:ascii="Tahoma" w:hAnsi="Tahoma" w:cs="Tahoma"/>
          <w:sz w:val="20"/>
          <w:szCs w:val="20"/>
        </w:rPr>
        <w:t xml:space="preserve"> </w:t>
      </w:r>
      <w:r w:rsidR="00A41D43">
        <w:rPr>
          <w:rFonts w:ascii="Tahoma" w:hAnsi="Tahoma" w:cs="Tahoma"/>
          <w:sz w:val="20"/>
          <w:szCs w:val="20"/>
        </w:rPr>
        <w:t>ve výši 250.000 Kč</w:t>
      </w:r>
      <w:r w:rsidR="00E84F5D">
        <w:rPr>
          <w:rFonts w:ascii="Tahoma" w:hAnsi="Tahoma" w:cs="Tahoma"/>
          <w:sz w:val="20"/>
          <w:szCs w:val="20"/>
        </w:rPr>
        <w:t>.</w:t>
      </w:r>
    </w:p>
    <w:p w:rsidR="00BA6806" w:rsidRDefault="00BA6806">
      <w:pPr>
        <w:spacing w:after="160" w:line="259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:rsidR="00BA6806" w:rsidRDefault="00BA6806" w:rsidP="00DC3155">
      <w:pPr>
        <w:rPr>
          <w:rFonts w:ascii="Tahoma" w:hAnsi="Tahoma" w:cs="Tahoma"/>
          <w:sz w:val="20"/>
          <w:szCs w:val="20"/>
        </w:rPr>
      </w:pPr>
    </w:p>
    <w:p w:rsidR="00DC3155" w:rsidRPr="00E84F5D" w:rsidRDefault="00791B60" w:rsidP="00E84F5D">
      <w:pPr>
        <w:pStyle w:val="Nadpis2"/>
        <w:rPr>
          <w:rFonts w:ascii="Tahoma" w:hAnsi="Tahoma" w:cs="Tahoma"/>
          <w:sz w:val="24"/>
          <w:u w:val="none"/>
        </w:rPr>
      </w:pPr>
      <w:r w:rsidRPr="00E77A46">
        <w:rPr>
          <w:rFonts w:ascii="Tahoma" w:hAnsi="Tahoma" w:cs="Tahoma"/>
          <w:sz w:val="24"/>
          <w:u w:val="none"/>
        </w:rPr>
        <w:t>4)</w:t>
      </w:r>
      <w:r w:rsidR="00DC3155" w:rsidRPr="00E77A46">
        <w:rPr>
          <w:rFonts w:ascii="Tahoma" w:hAnsi="Tahoma" w:cs="Tahoma"/>
          <w:sz w:val="24"/>
          <w:u w:val="none"/>
        </w:rPr>
        <w:t xml:space="preserve">Dotace – Kotva při strakonické </w:t>
      </w:r>
      <w:proofErr w:type="gramStart"/>
      <w:r w:rsidR="00DC3155" w:rsidRPr="00E77A46">
        <w:rPr>
          <w:rFonts w:ascii="Tahoma" w:hAnsi="Tahoma" w:cs="Tahoma"/>
          <w:sz w:val="24"/>
          <w:u w:val="none"/>
        </w:rPr>
        <w:t xml:space="preserve">nemocnici, </w:t>
      </w:r>
      <w:proofErr w:type="spellStart"/>
      <w:r w:rsidR="00DC3155" w:rsidRPr="00E77A46">
        <w:rPr>
          <w:rFonts w:ascii="Tahoma" w:hAnsi="Tahoma" w:cs="Tahoma"/>
          <w:sz w:val="24"/>
          <w:u w:val="none"/>
        </w:rPr>
        <w:t>z.s</w:t>
      </w:r>
      <w:proofErr w:type="spellEnd"/>
      <w:r w:rsidR="00DC3155" w:rsidRPr="00E84F5D">
        <w:rPr>
          <w:rFonts w:ascii="Tahoma" w:hAnsi="Tahoma" w:cs="Tahoma"/>
          <w:sz w:val="24"/>
          <w:u w:val="none"/>
        </w:rPr>
        <w:t>.</w:t>
      </w:r>
      <w:proofErr w:type="gramEnd"/>
      <w:r w:rsidR="00E84F5D" w:rsidRPr="00E84F5D">
        <w:rPr>
          <w:rFonts w:ascii="Tahoma" w:hAnsi="Tahoma" w:cs="Tahoma"/>
          <w:sz w:val="24"/>
          <w:u w:val="none"/>
        </w:rPr>
        <w:t xml:space="preserve">- </w:t>
      </w:r>
      <w:r w:rsidR="00E84F5D" w:rsidRPr="00E84F5D">
        <w:rPr>
          <w:rFonts w:ascii="Tahoma" w:hAnsi="Tahoma" w:cs="Tahoma"/>
          <w:iCs/>
          <w:sz w:val="24"/>
          <w:u w:val="none"/>
        </w:rPr>
        <w:t>osoby , které mají sníženou soběstačnost z důvodu zdravotního postižení  - osobám s Alzheimerovou a jinými typy demencí, díky nimž potřebují pravidelnou pomoc jiné fyzické osoby</w:t>
      </w:r>
    </w:p>
    <w:p w:rsidR="00DC3155" w:rsidRDefault="00DC3155" w:rsidP="00DC3155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DC3155" w:rsidRPr="00F349B6" w:rsidRDefault="00DC3155" w:rsidP="00DC3155">
      <w:pPr>
        <w:rPr>
          <w:rFonts w:ascii="Tahoma" w:hAnsi="Tahoma" w:cs="Tahoma"/>
          <w:b/>
          <w:bCs/>
          <w:sz w:val="20"/>
          <w:szCs w:val="20"/>
        </w:rPr>
      </w:pPr>
      <w:r w:rsidRPr="00F349B6">
        <w:rPr>
          <w:rFonts w:ascii="Tahoma" w:hAnsi="Tahoma" w:cs="Tahoma"/>
          <w:b/>
          <w:bCs/>
          <w:sz w:val="20"/>
          <w:szCs w:val="20"/>
        </w:rPr>
        <w:t xml:space="preserve">Návrh usnesení: </w:t>
      </w:r>
    </w:p>
    <w:p w:rsidR="00DC3155" w:rsidRPr="00F349B6" w:rsidRDefault="00DC3155" w:rsidP="00DC3155">
      <w:pPr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>RM po projednání</w:t>
      </w:r>
    </w:p>
    <w:p w:rsidR="00DC3155" w:rsidRPr="00F349B6" w:rsidRDefault="00DC3155" w:rsidP="00DC3155">
      <w:pPr>
        <w:rPr>
          <w:rFonts w:ascii="Tahoma" w:hAnsi="Tahoma" w:cs="Tahoma"/>
          <w:sz w:val="20"/>
          <w:szCs w:val="20"/>
        </w:rPr>
      </w:pPr>
    </w:p>
    <w:p w:rsidR="00AC60C8" w:rsidRDefault="00AC60C8" w:rsidP="00AC60C8">
      <w:pPr>
        <w:pStyle w:val="Nadpis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I.  Doporučuje ZM</w:t>
      </w:r>
    </w:p>
    <w:p w:rsidR="00AC60C8" w:rsidRDefault="00AC60C8" w:rsidP="00AC60C8">
      <w:pPr>
        <w:pStyle w:val="Zhlav"/>
        <w:tabs>
          <w:tab w:val="left" w:pos="1185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schválit poskytnutí</w:t>
      </w:r>
      <w:r w:rsidR="00420B44">
        <w:rPr>
          <w:rFonts w:ascii="Tahoma" w:hAnsi="Tahoma" w:cs="Tahoma"/>
          <w:sz w:val="20"/>
          <w:szCs w:val="20"/>
        </w:rPr>
        <w:t xml:space="preserve"> individuální</w:t>
      </w:r>
      <w:r>
        <w:rPr>
          <w:rFonts w:ascii="Tahoma" w:hAnsi="Tahoma" w:cs="Tahoma"/>
          <w:sz w:val="20"/>
          <w:szCs w:val="20"/>
        </w:rPr>
        <w:t xml:space="preserve"> dotace</w:t>
      </w:r>
      <w:r>
        <w:rPr>
          <w:rFonts w:ascii="Tahoma" w:hAnsi="Tahoma" w:cs="Tahoma"/>
          <w:iCs/>
          <w:sz w:val="20"/>
          <w:szCs w:val="20"/>
        </w:rPr>
        <w:t xml:space="preserve"> Kotvě při strakonické </w:t>
      </w:r>
      <w:proofErr w:type="gramStart"/>
      <w:r>
        <w:rPr>
          <w:rFonts w:ascii="Tahoma" w:hAnsi="Tahoma" w:cs="Tahoma"/>
          <w:iCs/>
          <w:sz w:val="20"/>
          <w:szCs w:val="20"/>
        </w:rPr>
        <w:t xml:space="preserve">nemocnici, </w:t>
      </w:r>
      <w:proofErr w:type="spellStart"/>
      <w:r>
        <w:rPr>
          <w:rFonts w:ascii="Tahoma" w:hAnsi="Tahoma" w:cs="Tahoma"/>
          <w:iCs/>
          <w:sz w:val="20"/>
          <w:szCs w:val="20"/>
        </w:rPr>
        <w:t>z.s</w:t>
      </w:r>
      <w:proofErr w:type="spellEnd"/>
      <w:r>
        <w:rPr>
          <w:rFonts w:ascii="Tahoma" w:hAnsi="Tahoma" w:cs="Tahoma"/>
          <w:iCs/>
          <w:sz w:val="20"/>
          <w:szCs w:val="20"/>
        </w:rPr>
        <w:t>.</w:t>
      </w:r>
      <w:proofErr w:type="gramEnd"/>
      <w:r>
        <w:rPr>
          <w:rFonts w:ascii="Tahoma" w:hAnsi="Tahoma" w:cs="Tahoma"/>
          <w:iCs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iCs/>
          <w:sz w:val="20"/>
          <w:szCs w:val="20"/>
        </w:rPr>
        <w:t>Radomyšlská</w:t>
      </w:r>
      <w:proofErr w:type="spellEnd"/>
      <w:r>
        <w:rPr>
          <w:rFonts w:ascii="Tahoma" w:hAnsi="Tahoma" w:cs="Tahoma"/>
          <w:iCs/>
          <w:sz w:val="20"/>
          <w:szCs w:val="20"/>
        </w:rPr>
        <w:t xml:space="preserve"> 336, Strakonice</w:t>
      </w:r>
      <w:r w:rsidRPr="00F349B6">
        <w:rPr>
          <w:rFonts w:ascii="Tahoma" w:hAnsi="Tahoma" w:cs="Tahoma"/>
          <w:sz w:val="20"/>
          <w:szCs w:val="20"/>
        </w:rPr>
        <w:t xml:space="preserve"> na </w:t>
      </w:r>
      <w:r>
        <w:rPr>
          <w:rFonts w:ascii="Tahoma" w:hAnsi="Tahoma" w:cs="Tahoma"/>
          <w:sz w:val="20"/>
          <w:szCs w:val="20"/>
        </w:rPr>
        <w:t>zajištění provozu Domova se zvláštním režimem</w:t>
      </w:r>
      <w:r w:rsidR="00D2458E">
        <w:rPr>
          <w:rFonts w:ascii="Tahoma" w:hAnsi="Tahoma" w:cs="Tahoma"/>
          <w:sz w:val="20"/>
          <w:szCs w:val="20"/>
        </w:rPr>
        <w:t xml:space="preserve"> -</w:t>
      </w:r>
      <w:r w:rsidR="00D2458E" w:rsidRPr="00D2458E">
        <w:rPr>
          <w:rFonts w:ascii="Tahoma" w:hAnsi="Tahoma" w:cs="Tahoma"/>
          <w:iCs/>
          <w:sz w:val="20"/>
          <w:szCs w:val="20"/>
        </w:rPr>
        <w:t xml:space="preserve"> </w:t>
      </w:r>
      <w:r w:rsidR="00D2458E">
        <w:rPr>
          <w:rFonts w:ascii="Tahoma" w:hAnsi="Tahoma" w:cs="Tahoma"/>
          <w:iCs/>
          <w:sz w:val="20"/>
          <w:szCs w:val="20"/>
        </w:rPr>
        <w:t xml:space="preserve">osoby , které mají sníženou soběstačnost z důvodu zdravotního postižení  - osobám s Alzheimerovou a jinými typy demencí, díky nimž potřebují pravidelnou pomoc jiné fyzické osoby  </w:t>
      </w:r>
      <w:r>
        <w:rPr>
          <w:rFonts w:ascii="Tahoma" w:hAnsi="Tahoma" w:cs="Tahoma"/>
          <w:sz w:val="20"/>
          <w:szCs w:val="20"/>
        </w:rPr>
        <w:t xml:space="preserve">ve výši </w:t>
      </w:r>
      <w:r w:rsidR="00E84F5D">
        <w:rPr>
          <w:rFonts w:ascii="Tahoma" w:hAnsi="Tahoma" w:cs="Tahoma"/>
          <w:sz w:val="20"/>
          <w:szCs w:val="20"/>
        </w:rPr>
        <w:t>100</w:t>
      </w:r>
      <w:r>
        <w:rPr>
          <w:rFonts w:ascii="Tahoma" w:hAnsi="Tahoma" w:cs="Tahoma"/>
          <w:sz w:val="20"/>
          <w:szCs w:val="20"/>
        </w:rPr>
        <w:t xml:space="preserve">.000 Kč. </w:t>
      </w:r>
    </w:p>
    <w:p w:rsidR="00DC3155" w:rsidRPr="00F349B6" w:rsidRDefault="00DC3155" w:rsidP="00DC3155">
      <w:pPr>
        <w:jc w:val="both"/>
        <w:rPr>
          <w:rFonts w:ascii="Tahoma" w:hAnsi="Tahoma" w:cs="Tahoma"/>
          <w:sz w:val="20"/>
          <w:szCs w:val="20"/>
        </w:rPr>
      </w:pPr>
    </w:p>
    <w:p w:rsidR="00DC3155" w:rsidRPr="00F349B6" w:rsidRDefault="00DC3155" w:rsidP="00DC3155">
      <w:pPr>
        <w:pStyle w:val="Nadpis3"/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>I</w:t>
      </w:r>
      <w:r w:rsidR="009937A9">
        <w:rPr>
          <w:rFonts w:ascii="Tahoma" w:hAnsi="Tahoma" w:cs="Tahoma"/>
          <w:sz w:val="20"/>
          <w:szCs w:val="20"/>
        </w:rPr>
        <w:t>I</w:t>
      </w:r>
      <w:r w:rsidRPr="00F349B6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Doporučuje ZM</w:t>
      </w:r>
      <w:r w:rsidRPr="00F349B6">
        <w:rPr>
          <w:rFonts w:ascii="Tahoma" w:hAnsi="Tahoma" w:cs="Tahoma"/>
          <w:sz w:val="20"/>
          <w:szCs w:val="20"/>
        </w:rPr>
        <w:t xml:space="preserve"> </w:t>
      </w:r>
    </w:p>
    <w:p w:rsidR="00DC3155" w:rsidRPr="00F349B6" w:rsidRDefault="000E0507" w:rsidP="00DC3155">
      <w:pPr>
        <w:jc w:val="both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schval</w:t>
      </w:r>
      <w:r w:rsidR="0043758B">
        <w:rPr>
          <w:rFonts w:ascii="Tahoma" w:hAnsi="Tahoma" w:cs="Tahoma"/>
          <w:sz w:val="20"/>
          <w:szCs w:val="20"/>
        </w:rPr>
        <w:t>it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r w:rsidR="00DC3155" w:rsidRPr="00F349B6">
        <w:rPr>
          <w:rFonts w:ascii="Tahoma" w:hAnsi="Tahoma" w:cs="Tahoma"/>
          <w:sz w:val="20"/>
          <w:szCs w:val="20"/>
        </w:rPr>
        <w:t>uzavření Smlouvy o posky</w:t>
      </w:r>
      <w:bookmarkStart w:id="0" w:name="_GoBack"/>
      <w:bookmarkEnd w:id="0"/>
      <w:r w:rsidR="00DC3155" w:rsidRPr="00F349B6">
        <w:rPr>
          <w:rFonts w:ascii="Tahoma" w:hAnsi="Tahoma" w:cs="Tahoma"/>
          <w:sz w:val="20"/>
          <w:szCs w:val="20"/>
        </w:rPr>
        <w:t>tnutí</w:t>
      </w:r>
      <w:r w:rsidR="00993CA2">
        <w:rPr>
          <w:rFonts w:ascii="Tahoma" w:hAnsi="Tahoma" w:cs="Tahoma"/>
          <w:sz w:val="20"/>
          <w:szCs w:val="20"/>
        </w:rPr>
        <w:t xml:space="preserve"> individuální </w:t>
      </w:r>
      <w:r w:rsidR="00DC3155" w:rsidRPr="00F349B6">
        <w:rPr>
          <w:rFonts w:ascii="Tahoma" w:hAnsi="Tahoma" w:cs="Tahoma"/>
          <w:sz w:val="20"/>
          <w:szCs w:val="20"/>
        </w:rPr>
        <w:t xml:space="preserve">dotace </w:t>
      </w:r>
      <w:r w:rsidR="00DC3155">
        <w:rPr>
          <w:rFonts w:ascii="Tahoma" w:hAnsi="Tahoma" w:cs="Tahoma"/>
          <w:iCs/>
          <w:sz w:val="20"/>
          <w:szCs w:val="20"/>
        </w:rPr>
        <w:t xml:space="preserve">Kotvě při strakonické </w:t>
      </w:r>
      <w:proofErr w:type="gramStart"/>
      <w:r w:rsidR="00DC3155">
        <w:rPr>
          <w:rFonts w:ascii="Tahoma" w:hAnsi="Tahoma" w:cs="Tahoma"/>
          <w:iCs/>
          <w:sz w:val="20"/>
          <w:szCs w:val="20"/>
        </w:rPr>
        <w:t xml:space="preserve">nemocnici, </w:t>
      </w:r>
      <w:proofErr w:type="spellStart"/>
      <w:r w:rsidR="00DC3155">
        <w:rPr>
          <w:rFonts w:ascii="Tahoma" w:hAnsi="Tahoma" w:cs="Tahoma"/>
          <w:iCs/>
          <w:sz w:val="20"/>
          <w:szCs w:val="20"/>
        </w:rPr>
        <w:t>z.s</w:t>
      </w:r>
      <w:proofErr w:type="spellEnd"/>
      <w:r w:rsidR="00DC3155">
        <w:rPr>
          <w:rFonts w:ascii="Tahoma" w:hAnsi="Tahoma" w:cs="Tahoma"/>
          <w:iCs/>
          <w:sz w:val="20"/>
          <w:szCs w:val="20"/>
        </w:rPr>
        <w:t>.</w:t>
      </w:r>
      <w:proofErr w:type="gramEnd"/>
      <w:r w:rsidR="00DC3155">
        <w:rPr>
          <w:rFonts w:ascii="Tahoma" w:hAnsi="Tahoma" w:cs="Tahoma"/>
          <w:iCs/>
          <w:sz w:val="20"/>
          <w:szCs w:val="20"/>
        </w:rPr>
        <w:t xml:space="preserve">, </w:t>
      </w:r>
      <w:proofErr w:type="spellStart"/>
      <w:r w:rsidR="00DC3155">
        <w:rPr>
          <w:rFonts w:ascii="Tahoma" w:hAnsi="Tahoma" w:cs="Tahoma"/>
          <w:iCs/>
          <w:sz w:val="20"/>
          <w:szCs w:val="20"/>
        </w:rPr>
        <w:t>Radomyšlská</w:t>
      </w:r>
      <w:proofErr w:type="spellEnd"/>
      <w:r w:rsidR="00DC3155">
        <w:rPr>
          <w:rFonts w:ascii="Tahoma" w:hAnsi="Tahoma" w:cs="Tahoma"/>
          <w:iCs/>
          <w:sz w:val="20"/>
          <w:szCs w:val="20"/>
        </w:rPr>
        <w:t xml:space="preserve"> 336, Strakonice</w:t>
      </w:r>
      <w:r w:rsidR="00DC3155" w:rsidRPr="00F349B6">
        <w:rPr>
          <w:rFonts w:ascii="Tahoma" w:hAnsi="Tahoma" w:cs="Tahoma"/>
          <w:sz w:val="20"/>
          <w:szCs w:val="20"/>
        </w:rPr>
        <w:t xml:space="preserve"> na </w:t>
      </w:r>
      <w:r w:rsidR="00DC3155">
        <w:rPr>
          <w:rFonts w:ascii="Tahoma" w:hAnsi="Tahoma" w:cs="Tahoma"/>
          <w:sz w:val="20"/>
          <w:szCs w:val="20"/>
        </w:rPr>
        <w:t>zajištění provozu Domova se zvláštním režimem</w:t>
      </w:r>
      <w:r w:rsidR="00D2458E">
        <w:rPr>
          <w:rFonts w:ascii="Tahoma" w:hAnsi="Tahoma" w:cs="Tahoma"/>
          <w:sz w:val="20"/>
          <w:szCs w:val="20"/>
        </w:rPr>
        <w:t xml:space="preserve"> -  </w:t>
      </w:r>
      <w:r w:rsidR="00D2458E">
        <w:rPr>
          <w:rFonts w:ascii="Tahoma" w:hAnsi="Tahoma" w:cs="Tahoma"/>
          <w:iCs/>
          <w:sz w:val="20"/>
          <w:szCs w:val="20"/>
        </w:rPr>
        <w:t>osoby , které mají sníženou soběstačnost z důvodu zdravotního postižení  - osobám s Alzheimerovou a jinými typy demencí, díky nimž potřebují pravidelnou pomoc jiné fyzické osoby</w:t>
      </w:r>
      <w:r w:rsidR="00A41D43">
        <w:rPr>
          <w:rFonts w:ascii="Tahoma" w:hAnsi="Tahoma" w:cs="Tahoma"/>
          <w:sz w:val="20"/>
          <w:szCs w:val="20"/>
        </w:rPr>
        <w:t xml:space="preserve"> ve výši </w:t>
      </w:r>
      <w:r w:rsidR="00E84F5D">
        <w:rPr>
          <w:rFonts w:ascii="Tahoma" w:hAnsi="Tahoma" w:cs="Tahoma"/>
          <w:sz w:val="20"/>
          <w:szCs w:val="20"/>
        </w:rPr>
        <w:t>100</w:t>
      </w:r>
      <w:r w:rsidR="00A41D43">
        <w:rPr>
          <w:rFonts w:ascii="Tahoma" w:hAnsi="Tahoma" w:cs="Tahoma"/>
          <w:sz w:val="20"/>
          <w:szCs w:val="20"/>
        </w:rPr>
        <w:t>.000 Kč,</w:t>
      </w:r>
      <w:r w:rsidR="00DC3155" w:rsidRPr="00F349B6">
        <w:rPr>
          <w:rFonts w:ascii="Tahoma" w:hAnsi="Tahoma" w:cs="Tahoma"/>
          <w:sz w:val="20"/>
          <w:szCs w:val="20"/>
        </w:rPr>
        <w:t xml:space="preserve"> v předloženém znění</w:t>
      </w:r>
      <w:r w:rsidR="00E84F5D">
        <w:rPr>
          <w:rFonts w:ascii="Tahoma" w:hAnsi="Tahoma" w:cs="Tahoma"/>
          <w:sz w:val="20"/>
          <w:szCs w:val="20"/>
        </w:rPr>
        <w:t>.</w:t>
      </w:r>
    </w:p>
    <w:p w:rsidR="00DC3155" w:rsidRPr="00F349B6" w:rsidRDefault="009937A9" w:rsidP="00DC3155">
      <w:pPr>
        <w:pStyle w:val="Nadpis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III</w:t>
      </w:r>
      <w:r w:rsidR="00DC3155" w:rsidRPr="00F349B6">
        <w:rPr>
          <w:rFonts w:ascii="Tahoma" w:hAnsi="Tahoma" w:cs="Tahoma"/>
          <w:sz w:val="20"/>
          <w:szCs w:val="20"/>
        </w:rPr>
        <w:t xml:space="preserve">. </w:t>
      </w:r>
      <w:r w:rsidR="00DC3155">
        <w:rPr>
          <w:rFonts w:ascii="Tahoma" w:hAnsi="Tahoma" w:cs="Tahoma"/>
          <w:sz w:val="20"/>
          <w:szCs w:val="20"/>
        </w:rPr>
        <w:t>Doporučuje ZM</w:t>
      </w:r>
      <w:r w:rsidR="00DC3155" w:rsidRPr="00F349B6">
        <w:rPr>
          <w:rFonts w:ascii="Tahoma" w:hAnsi="Tahoma" w:cs="Tahoma"/>
          <w:sz w:val="20"/>
          <w:szCs w:val="20"/>
        </w:rPr>
        <w:t xml:space="preserve"> </w:t>
      </w:r>
    </w:p>
    <w:p w:rsidR="00094C1B" w:rsidRDefault="00DC3155" w:rsidP="00DC315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pověřit </w:t>
      </w:r>
      <w:r w:rsidRPr="00F349B6">
        <w:rPr>
          <w:rFonts w:ascii="Tahoma" w:hAnsi="Tahoma" w:cs="Tahoma"/>
          <w:sz w:val="20"/>
          <w:szCs w:val="20"/>
        </w:rPr>
        <w:t xml:space="preserve">starostu podpisem uvedené Smlouvy o poskytnutí </w:t>
      </w:r>
      <w:r w:rsidR="00993CA2">
        <w:rPr>
          <w:rFonts w:ascii="Tahoma" w:hAnsi="Tahoma" w:cs="Tahoma"/>
          <w:sz w:val="20"/>
          <w:szCs w:val="20"/>
        </w:rPr>
        <w:t xml:space="preserve">individuální </w:t>
      </w:r>
      <w:r w:rsidRPr="00F349B6">
        <w:rPr>
          <w:rFonts w:ascii="Tahoma" w:hAnsi="Tahoma" w:cs="Tahoma"/>
          <w:sz w:val="20"/>
          <w:szCs w:val="20"/>
        </w:rPr>
        <w:t xml:space="preserve">dotace </w:t>
      </w:r>
      <w:r>
        <w:rPr>
          <w:rFonts w:ascii="Tahoma" w:hAnsi="Tahoma" w:cs="Tahoma"/>
          <w:iCs/>
          <w:sz w:val="20"/>
          <w:szCs w:val="20"/>
        </w:rPr>
        <w:t xml:space="preserve">Kotvě při strakonické </w:t>
      </w:r>
      <w:proofErr w:type="gramStart"/>
      <w:r>
        <w:rPr>
          <w:rFonts w:ascii="Tahoma" w:hAnsi="Tahoma" w:cs="Tahoma"/>
          <w:iCs/>
          <w:sz w:val="20"/>
          <w:szCs w:val="20"/>
        </w:rPr>
        <w:t xml:space="preserve">nemocnici, </w:t>
      </w:r>
      <w:proofErr w:type="spellStart"/>
      <w:r>
        <w:rPr>
          <w:rFonts w:ascii="Tahoma" w:hAnsi="Tahoma" w:cs="Tahoma"/>
          <w:iCs/>
          <w:sz w:val="20"/>
          <w:szCs w:val="20"/>
        </w:rPr>
        <w:t>z.s</w:t>
      </w:r>
      <w:proofErr w:type="spellEnd"/>
      <w:r>
        <w:rPr>
          <w:rFonts w:ascii="Tahoma" w:hAnsi="Tahoma" w:cs="Tahoma"/>
          <w:iCs/>
          <w:sz w:val="20"/>
          <w:szCs w:val="20"/>
        </w:rPr>
        <w:t>.</w:t>
      </w:r>
      <w:proofErr w:type="gramEnd"/>
      <w:r>
        <w:rPr>
          <w:rFonts w:ascii="Tahoma" w:hAnsi="Tahoma" w:cs="Tahoma"/>
          <w:iCs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iCs/>
          <w:sz w:val="20"/>
          <w:szCs w:val="20"/>
        </w:rPr>
        <w:t>Radomyšlská</w:t>
      </w:r>
      <w:proofErr w:type="spellEnd"/>
      <w:r>
        <w:rPr>
          <w:rFonts w:ascii="Tahoma" w:hAnsi="Tahoma" w:cs="Tahoma"/>
          <w:iCs/>
          <w:sz w:val="20"/>
          <w:szCs w:val="20"/>
        </w:rPr>
        <w:t xml:space="preserve"> 336, Strakonice</w:t>
      </w:r>
      <w:r w:rsidR="00A41D43">
        <w:rPr>
          <w:rFonts w:ascii="Tahoma" w:hAnsi="Tahoma" w:cs="Tahoma"/>
          <w:iCs/>
          <w:sz w:val="20"/>
          <w:szCs w:val="20"/>
        </w:rPr>
        <w:t xml:space="preserve"> </w:t>
      </w:r>
      <w:r w:rsidR="00D2458E" w:rsidRPr="00F349B6">
        <w:rPr>
          <w:rFonts w:ascii="Tahoma" w:hAnsi="Tahoma" w:cs="Tahoma"/>
          <w:sz w:val="20"/>
          <w:szCs w:val="20"/>
        </w:rPr>
        <w:t xml:space="preserve">na </w:t>
      </w:r>
      <w:r w:rsidR="00D2458E">
        <w:rPr>
          <w:rFonts w:ascii="Tahoma" w:hAnsi="Tahoma" w:cs="Tahoma"/>
          <w:sz w:val="20"/>
          <w:szCs w:val="20"/>
        </w:rPr>
        <w:t>zajištění provozu Domova se zvláštním režimem -</w:t>
      </w:r>
      <w:r w:rsidR="00D2458E">
        <w:rPr>
          <w:rFonts w:ascii="Tahoma" w:hAnsi="Tahoma" w:cs="Tahoma"/>
          <w:iCs/>
          <w:sz w:val="20"/>
          <w:szCs w:val="20"/>
        </w:rPr>
        <w:t xml:space="preserve"> osoby , které mají sníženou soběstačnost z důvodu zdravotního postižení  - osobám s Alzheimerovou a jinými typy demencí, díky nimž potřebují pravidelnou pomoc jiné fyzické osoby </w:t>
      </w:r>
      <w:r w:rsidR="00A41D43">
        <w:rPr>
          <w:rFonts w:ascii="Tahoma" w:hAnsi="Tahoma" w:cs="Tahoma"/>
          <w:iCs/>
          <w:sz w:val="20"/>
          <w:szCs w:val="20"/>
        </w:rPr>
        <w:t xml:space="preserve">ve výši </w:t>
      </w:r>
      <w:r w:rsidR="00E84F5D">
        <w:rPr>
          <w:rFonts w:ascii="Tahoma" w:hAnsi="Tahoma" w:cs="Tahoma"/>
          <w:iCs/>
          <w:sz w:val="20"/>
          <w:szCs w:val="20"/>
        </w:rPr>
        <w:t>100</w:t>
      </w:r>
      <w:r w:rsidR="00A41D43">
        <w:rPr>
          <w:rFonts w:ascii="Tahoma" w:hAnsi="Tahoma" w:cs="Tahoma"/>
          <w:iCs/>
          <w:sz w:val="20"/>
          <w:szCs w:val="20"/>
        </w:rPr>
        <w:t>.000 Kč</w:t>
      </w:r>
      <w:r w:rsidR="00E84F5D">
        <w:rPr>
          <w:rFonts w:ascii="Tahoma" w:hAnsi="Tahoma" w:cs="Tahoma"/>
          <w:iCs/>
          <w:sz w:val="20"/>
          <w:szCs w:val="20"/>
        </w:rPr>
        <w:t>.</w:t>
      </w:r>
      <w:r w:rsidRPr="00F349B6">
        <w:rPr>
          <w:rFonts w:ascii="Tahoma" w:hAnsi="Tahoma" w:cs="Tahoma"/>
          <w:sz w:val="20"/>
          <w:szCs w:val="20"/>
        </w:rPr>
        <w:t xml:space="preserve"> </w:t>
      </w:r>
    </w:p>
    <w:p w:rsidR="00993CA2" w:rsidRDefault="00993CA2" w:rsidP="00DC3155">
      <w:pPr>
        <w:rPr>
          <w:rFonts w:ascii="Tahoma" w:hAnsi="Tahoma" w:cs="Tahoma"/>
          <w:sz w:val="20"/>
          <w:szCs w:val="20"/>
        </w:rPr>
      </w:pPr>
    </w:p>
    <w:p w:rsidR="00DC3155" w:rsidRDefault="00DC3155" w:rsidP="00DC3155">
      <w:pPr>
        <w:rPr>
          <w:rFonts w:ascii="Tahoma" w:hAnsi="Tahoma" w:cs="Tahoma"/>
          <w:sz w:val="20"/>
          <w:szCs w:val="20"/>
        </w:rPr>
      </w:pPr>
    </w:p>
    <w:p w:rsidR="000D0F53" w:rsidRPr="00E84F5D" w:rsidRDefault="00094C1B" w:rsidP="00E84F5D">
      <w:pPr>
        <w:pStyle w:val="Nadpis2"/>
        <w:rPr>
          <w:rFonts w:ascii="Tahoma" w:hAnsi="Tahoma" w:cs="Tahoma"/>
          <w:sz w:val="24"/>
          <w:u w:val="none"/>
        </w:rPr>
      </w:pPr>
      <w:r>
        <w:rPr>
          <w:rFonts w:ascii="Tahoma" w:hAnsi="Tahoma" w:cs="Tahoma"/>
          <w:sz w:val="24"/>
          <w:u w:val="none"/>
        </w:rPr>
        <w:t>5</w:t>
      </w:r>
      <w:r w:rsidR="00791B60" w:rsidRPr="00E77A46">
        <w:rPr>
          <w:rFonts w:ascii="Tahoma" w:hAnsi="Tahoma" w:cs="Tahoma"/>
          <w:sz w:val="24"/>
          <w:u w:val="none"/>
        </w:rPr>
        <w:t>)</w:t>
      </w:r>
      <w:r w:rsidR="000D0F53" w:rsidRPr="00E77A46">
        <w:rPr>
          <w:rFonts w:ascii="Tahoma" w:hAnsi="Tahoma" w:cs="Tahoma"/>
          <w:sz w:val="24"/>
          <w:u w:val="none"/>
        </w:rPr>
        <w:t xml:space="preserve">Dotace – Kotva při strakonické </w:t>
      </w:r>
      <w:proofErr w:type="gramStart"/>
      <w:r w:rsidR="000D0F53" w:rsidRPr="00E77A46">
        <w:rPr>
          <w:rFonts w:ascii="Tahoma" w:hAnsi="Tahoma" w:cs="Tahoma"/>
          <w:sz w:val="24"/>
          <w:u w:val="none"/>
        </w:rPr>
        <w:t xml:space="preserve">nemocnici, </w:t>
      </w:r>
      <w:proofErr w:type="spellStart"/>
      <w:r w:rsidR="000D0F53" w:rsidRPr="00E77A46">
        <w:rPr>
          <w:rFonts w:ascii="Tahoma" w:hAnsi="Tahoma" w:cs="Tahoma"/>
          <w:sz w:val="24"/>
          <w:u w:val="none"/>
        </w:rPr>
        <w:t>z.s</w:t>
      </w:r>
      <w:proofErr w:type="spellEnd"/>
      <w:r w:rsidR="000D0F53" w:rsidRPr="00E84F5D">
        <w:rPr>
          <w:rFonts w:ascii="Tahoma" w:hAnsi="Tahoma" w:cs="Tahoma"/>
          <w:sz w:val="24"/>
          <w:u w:val="none"/>
        </w:rPr>
        <w:t>.</w:t>
      </w:r>
      <w:proofErr w:type="gramEnd"/>
      <w:r w:rsidR="00E84F5D" w:rsidRPr="00E84F5D">
        <w:rPr>
          <w:rFonts w:ascii="Tahoma" w:hAnsi="Tahoma" w:cs="Tahoma"/>
          <w:iCs/>
          <w:sz w:val="24"/>
          <w:u w:val="none"/>
        </w:rPr>
        <w:t xml:space="preserve"> – osoby v krizové situaci, které jsou sociálně vyloučené pro dosavadní životní návyky nebo způsob života, jež vedl ke konfliktu se společností, a které pro zdravotní stav a nesoběstačnost potřebují již pravidelnou pomoc jiné fyzické osoby</w:t>
      </w:r>
    </w:p>
    <w:p w:rsidR="000D0F53" w:rsidRDefault="000D0F53" w:rsidP="000D0F53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0D0F53" w:rsidRPr="00F349B6" w:rsidRDefault="000D0F53" w:rsidP="000D0F53">
      <w:pPr>
        <w:rPr>
          <w:rFonts w:ascii="Tahoma" w:hAnsi="Tahoma" w:cs="Tahoma"/>
          <w:b/>
          <w:bCs/>
          <w:sz w:val="20"/>
          <w:szCs w:val="20"/>
        </w:rPr>
      </w:pPr>
      <w:r w:rsidRPr="00F349B6">
        <w:rPr>
          <w:rFonts w:ascii="Tahoma" w:hAnsi="Tahoma" w:cs="Tahoma"/>
          <w:b/>
          <w:bCs/>
          <w:sz w:val="20"/>
          <w:szCs w:val="20"/>
        </w:rPr>
        <w:t xml:space="preserve">Návrh usnesení: </w:t>
      </w:r>
    </w:p>
    <w:p w:rsidR="000D0F53" w:rsidRPr="00F349B6" w:rsidRDefault="000D0F53" w:rsidP="000D0F53">
      <w:pPr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>RM po projednání</w:t>
      </w:r>
    </w:p>
    <w:p w:rsidR="000D0F53" w:rsidRDefault="000D0F53" w:rsidP="000D0F53">
      <w:pPr>
        <w:rPr>
          <w:rFonts w:ascii="Tahoma" w:hAnsi="Tahoma" w:cs="Tahoma"/>
          <w:sz w:val="20"/>
          <w:szCs w:val="20"/>
        </w:rPr>
      </w:pPr>
    </w:p>
    <w:p w:rsidR="00AC60C8" w:rsidRDefault="00AC60C8" w:rsidP="00AC60C8">
      <w:pPr>
        <w:pStyle w:val="Nadpis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I.  Doporučuje ZM</w:t>
      </w:r>
    </w:p>
    <w:p w:rsidR="00AC60C8" w:rsidRDefault="00AC60C8" w:rsidP="00AC60C8">
      <w:pPr>
        <w:pStyle w:val="Zhlav"/>
        <w:tabs>
          <w:tab w:val="left" w:pos="1185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schválit poskytnutí </w:t>
      </w:r>
      <w:r w:rsidR="00420B44">
        <w:rPr>
          <w:rFonts w:ascii="Tahoma" w:hAnsi="Tahoma" w:cs="Tahoma"/>
          <w:sz w:val="20"/>
          <w:szCs w:val="20"/>
        </w:rPr>
        <w:t xml:space="preserve">individuální </w:t>
      </w:r>
      <w:r>
        <w:rPr>
          <w:rFonts w:ascii="Tahoma" w:hAnsi="Tahoma" w:cs="Tahoma"/>
          <w:sz w:val="20"/>
          <w:szCs w:val="20"/>
        </w:rPr>
        <w:t>dotace</w:t>
      </w:r>
      <w:r>
        <w:rPr>
          <w:rFonts w:ascii="Tahoma" w:hAnsi="Tahoma" w:cs="Tahoma"/>
          <w:i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iCs/>
          <w:sz w:val="20"/>
          <w:szCs w:val="20"/>
        </w:rPr>
        <w:t xml:space="preserve">Kotvě při strakonické </w:t>
      </w:r>
      <w:proofErr w:type="gramStart"/>
      <w:r>
        <w:rPr>
          <w:rFonts w:ascii="Tahoma" w:hAnsi="Tahoma" w:cs="Tahoma"/>
          <w:iCs/>
          <w:sz w:val="20"/>
          <w:szCs w:val="20"/>
        </w:rPr>
        <w:t xml:space="preserve">nemocnici, </w:t>
      </w:r>
      <w:proofErr w:type="spellStart"/>
      <w:r>
        <w:rPr>
          <w:rFonts w:ascii="Tahoma" w:hAnsi="Tahoma" w:cs="Tahoma"/>
          <w:iCs/>
          <w:sz w:val="20"/>
          <w:szCs w:val="20"/>
        </w:rPr>
        <w:t>z.s</w:t>
      </w:r>
      <w:proofErr w:type="spellEnd"/>
      <w:r>
        <w:rPr>
          <w:rFonts w:ascii="Tahoma" w:hAnsi="Tahoma" w:cs="Tahoma"/>
          <w:iCs/>
          <w:sz w:val="20"/>
          <w:szCs w:val="20"/>
        </w:rPr>
        <w:t>.</w:t>
      </w:r>
      <w:proofErr w:type="gramEnd"/>
      <w:r>
        <w:rPr>
          <w:rFonts w:ascii="Tahoma" w:hAnsi="Tahoma" w:cs="Tahoma"/>
          <w:iCs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iCs/>
          <w:sz w:val="20"/>
          <w:szCs w:val="20"/>
        </w:rPr>
        <w:t>Radomyšlská</w:t>
      </w:r>
      <w:proofErr w:type="spellEnd"/>
      <w:r>
        <w:rPr>
          <w:rFonts w:ascii="Tahoma" w:hAnsi="Tahoma" w:cs="Tahoma"/>
          <w:iCs/>
          <w:sz w:val="20"/>
          <w:szCs w:val="20"/>
        </w:rPr>
        <w:t xml:space="preserve"> 336, Strakonice</w:t>
      </w:r>
      <w:r w:rsidRPr="00F349B6">
        <w:rPr>
          <w:rFonts w:ascii="Tahoma" w:hAnsi="Tahoma" w:cs="Tahoma"/>
          <w:sz w:val="20"/>
          <w:szCs w:val="20"/>
        </w:rPr>
        <w:t xml:space="preserve"> na </w:t>
      </w:r>
      <w:r>
        <w:rPr>
          <w:rFonts w:ascii="Tahoma" w:hAnsi="Tahoma" w:cs="Tahoma"/>
          <w:sz w:val="20"/>
          <w:szCs w:val="20"/>
        </w:rPr>
        <w:t>zajištění provozu Domova se zvláštním režimem</w:t>
      </w:r>
      <w:r w:rsidR="00D2458E">
        <w:rPr>
          <w:rFonts w:ascii="Tahoma" w:hAnsi="Tahoma" w:cs="Tahoma"/>
          <w:sz w:val="20"/>
          <w:szCs w:val="20"/>
        </w:rPr>
        <w:t xml:space="preserve"> </w:t>
      </w:r>
      <w:r w:rsidR="00D2458E">
        <w:rPr>
          <w:rFonts w:ascii="Tahoma" w:hAnsi="Tahoma" w:cs="Tahoma"/>
          <w:iCs/>
          <w:sz w:val="20"/>
          <w:szCs w:val="20"/>
        </w:rPr>
        <w:t xml:space="preserve">– osoby v krizové situaci, které jsou sociálně vyloučené pro dosavadní životní návyky nebo způsob života, jež vedl ke konfliktu se společností, a které pro zdravotní stav a nesoběstačnost potřebují již pravidelnou pomoc jiné fyzické osoby </w:t>
      </w:r>
      <w:r>
        <w:rPr>
          <w:rFonts w:ascii="Tahoma" w:hAnsi="Tahoma" w:cs="Tahoma"/>
          <w:sz w:val="20"/>
          <w:szCs w:val="20"/>
        </w:rPr>
        <w:t>ve výši 5</w:t>
      </w:r>
      <w:r w:rsidR="00E84F5D">
        <w:rPr>
          <w:rFonts w:ascii="Tahoma" w:hAnsi="Tahoma" w:cs="Tahoma"/>
          <w:sz w:val="20"/>
          <w:szCs w:val="20"/>
        </w:rPr>
        <w:t>0</w:t>
      </w:r>
      <w:r>
        <w:rPr>
          <w:rFonts w:ascii="Tahoma" w:hAnsi="Tahoma" w:cs="Tahoma"/>
          <w:sz w:val="20"/>
          <w:szCs w:val="20"/>
        </w:rPr>
        <w:t xml:space="preserve">.000 Kč. </w:t>
      </w:r>
    </w:p>
    <w:p w:rsidR="00AC60C8" w:rsidRPr="00F349B6" w:rsidRDefault="00AC60C8" w:rsidP="000D0F53">
      <w:pPr>
        <w:rPr>
          <w:rFonts w:ascii="Tahoma" w:hAnsi="Tahoma" w:cs="Tahoma"/>
          <w:sz w:val="20"/>
          <w:szCs w:val="20"/>
        </w:rPr>
      </w:pPr>
    </w:p>
    <w:p w:rsidR="00375106" w:rsidRPr="00F349B6" w:rsidRDefault="009937A9" w:rsidP="00375106">
      <w:pPr>
        <w:pStyle w:val="Nadpis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</w:t>
      </w:r>
      <w:r w:rsidR="00375106" w:rsidRPr="00F349B6">
        <w:rPr>
          <w:rFonts w:ascii="Tahoma" w:hAnsi="Tahoma" w:cs="Tahoma"/>
          <w:sz w:val="20"/>
          <w:szCs w:val="20"/>
        </w:rPr>
        <w:t xml:space="preserve">I. </w:t>
      </w:r>
      <w:r w:rsidR="00375106">
        <w:rPr>
          <w:rFonts w:ascii="Tahoma" w:hAnsi="Tahoma" w:cs="Tahoma"/>
          <w:sz w:val="20"/>
          <w:szCs w:val="20"/>
        </w:rPr>
        <w:t>Doporučuje ZM</w:t>
      </w:r>
      <w:r w:rsidR="00375106" w:rsidRPr="00F349B6">
        <w:rPr>
          <w:rFonts w:ascii="Tahoma" w:hAnsi="Tahoma" w:cs="Tahoma"/>
          <w:sz w:val="20"/>
          <w:szCs w:val="20"/>
        </w:rPr>
        <w:t xml:space="preserve"> </w:t>
      </w:r>
    </w:p>
    <w:p w:rsidR="00375106" w:rsidRPr="00F349B6" w:rsidRDefault="00375106" w:rsidP="0037510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</w:t>
      </w:r>
      <w:r w:rsidR="000E0507">
        <w:rPr>
          <w:rFonts w:ascii="Tahoma" w:hAnsi="Tahoma" w:cs="Tahoma"/>
          <w:sz w:val="20"/>
          <w:szCs w:val="20"/>
        </w:rPr>
        <w:t>chválit</w:t>
      </w:r>
      <w:r w:rsidRPr="00F349B6">
        <w:rPr>
          <w:rFonts w:ascii="Tahoma" w:hAnsi="Tahoma" w:cs="Tahoma"/>
          <w:sz w:val="20"/>
          <w:szCs w:val="20"/>
        </w:rPr>
        <w:t xml:space="preserve"> uzavření Smlouvy o poskytnutí </w:t>
      </w:r>
      <w:r w:rsidR="00993CA2">
        <w:rPr>
          <w:rFonts w:ascii="Tahoma" w:hAnsi="Tahoma" w:cs="Tahoma"/>
          <w:sz w:val="20"/>
          <w:szCs w:val="20"/>
        </w:rPr>
        <w:t xml:space="preserve">individuální </w:t>
      </w:r>
      <w:r w:rsidRPr="00F349B6">
        <w:rPr>
          <w:rFonts w:ascii="Tahoma" w:hAnsi="Tahoma" w:cs="Tahoma"/>
          <w:sz w:val="20"/>
          <w:szCs w:val="20"/>
        </w:rPr>
        <w:t xml:space="preserve">dotace </w:t>
      </w:r>
      <w:r>
        <w:rPr>
          <w:rFonts w:ascii="Tahoma" w:hAnsi="Tahoma" w:cs="Tahoma"/>
          <w:iCs/>
          <w:sz w:val="20"/>
          <w:szCs w:val="20"/>
        </w:rPr>
        <w:t xml:space="preserve">Kotvě při strakonické </w:t>
      </w:r>
      <w:proofErr w:type="gramStart"/>
      <w:r>
        <w:rPr>
          <w:rFonts w:ascii="Tahoma" w:hAnsi="Tahoma" w:cs="Tahoma"/>
          <w:iCs/>
          <w:sz w:val="20"/>
          <w:szCs w:val="20"/>
        </w:rPr>
        <w:t xml:space="preserve">nemocnici, </w:t>
      </w:r>
      <w:proofErr w:type="spellStart"/>
      <w:r>
        <w:rPr>
          <w:rFonts w:ascii="Tahoma" w:hAnsi="Tahoma" w:cs="Tahoma"/>
          <w:iCs/>
          <w:sz w:val="20"/>
          <w:szCs w:val="20"/>
        </w:rPr>
        <w:t>z.s</w:t>
      </w:r>
      <w:proofErr w:type="spellEnd"/>
      <w:r>
        <w:rPr>
          <w:rFonts w:ascii="Tahoma" w:hAnsi="Tahoma" w:cs="Tahoma"/>
          <w:iCs/>
          <w:sz w:val="20"/>
          <w:szCs w:val="20"/>
        </w:rPr>
        <w:t>.</w:t>
      </w:r>
      <w:proofErr w:type="gramEnd"/>
      <w:r>
        <w:rPr>
          <w:rFonts w:ascii="Tahoma" w:hAnsi="Tahoma" w:cs="Tahoma"/>
          <w:iCs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iCs/>
          <w:sz w:val="20"/>
          <w:szCs w:val="20"/>
        </w:rPr>
        <w:t>Radomyšlská</w:t>
      </w:r>
      <w:proofErr w:type="spellEnd"/>
      <w:r>
        <w:rPr>
          <w:rFonts w:ascii="Tahoma" w:hAnsi="Tahoma" w:cs="Tahoma"/>
          <w:iCs/>
          <w:sz w:val="20"/>
          <w:szCs w:val="20"/>
        </w:rPr>
        <w:t xml:space="preserve"> 336, Strakonice</w:t>
      </w:r>
      <w:r w:rsidRPr="00F349B6">
        <w:rPr>
          <w:rFonts w:ascii="Tahoma" w:hAnsi="Tahoma" w:cs="Tahoma"/>
          <w:sz w:val="20"/>
          <w:szCs w:val="20"/>
        </w:rPr>
        <w:t xml:space="preserve"> na </w:t>
      </w:r>
      <w:r>
        <w:rPr>
          <w:rFonts w:ascii="Tahoma" w:hAnsi="Tahoma" w:cs="Tahoma"/>
          <w:sz w:val="20"/>
          <w:szCs w:val="20"/>
        </w:rPr>
        <w:t>zajištění provozu Domova se zvláštním režimem</w:t>
      </w:r>
      <w:r w:rsidR="00A41D43">
        <w:rPr>
          <w:rFonts w:ascii="Tahoma" w:hAnsi="Tahoma" w:cs="Tahoma"/>
          <w:sz w:val="20"/>
          <w:szCs w:val="20"/>
        </w:rPr>
        <w:t xml:space="preserve"> </w:t>
      </w:r>
      <w:r w:rsidR="00D2458E">
        <w:rPr>
          <w:rFonts w:ascii="Tahoma" w:hAnsi="Tahoma" w:cs="Tahoma"/>
          <w:sz w:val="20"/>
          <w:szCs w:val="20"/>
        </w:rPr>
        <w:t>-</w:t>
      </w:r>
      <w:r w:rsidR="00D2458E" w:rsidRPr="00D2458E">
        <w:rPr>
          <w:rFonts w:ascii="Tahoma" w:hAnsi="Tahoma" w:cs="Tahoma"/>
          <w:iCs/>
          <w:sz w:val="20"/>
          <w:szCs w:val="20"/>
        </w:rPr>
        <w:t xml:space="preserve"> </w:t>
      </w:r>
      <w:r w:rsidR="00D2458E">
        <w:rPr>
          <w:rFonts w:ascii="Tahoma" w:hAnsi="Tahoma" w:cs="Tahoma"/>
          <w:iCs/>
          <w:sz w:val="20"/>
          <w:szCs w:val="20"/>
        </w:rPr>
        <w:t xml:space="preserve"> osoby v krizové situaci, které jsou sociálně vyloučené pro dosavadní životní návyky nebo způsob života, jež vedl ke konfliktu se společností, a které pro zdravotní stav a nesoběstačnost potřebují již pravidelnou pomoc jiné fyzické osoby </w:t>
      </w:r>
      <w:r w:rsidR="00A41D43">
        <w:rPr>
          <w:rFonts w:ascii="Tahoma" w:hAnsi="Tahoma" w:cs="Tahoma"/>
          <w:sz w:val="20"/>
          <w:szCs w:val="20"/>
        </w:rPr>
        <w:t xml:space="preserve">ve výši </w:t>
      </w:r>
      <w:r w:rsidR="009937A9">
        <w:rPr>
          <w:rFonts w:ascii="Tahoma" w:hAnsi="Tahoma" w:cs="Tahoma"/>
          <w:sz w:val="20"/>
          <w:szCs w:val="20"/>
        </w:rPr>
        <w:t>5</w:t>
      </w:r>
      <w:r w:rsidR="00A41D43">
        <w:rPr>
          <w:rFonts w:ascii="Tahoma" w:hAnsi="Tahoma" w:cs="Tahoma"/>
          <w:sz w:val="20"/>
          <w:szCs w:val="20"/>
        </w:rPr>
        <w:t>0.000 Kč,</w:t>
      </w:r>
      <w:r w:rsidRPr="00F349B6">
        <w:rPr>
          <w:rFonts w:ascii="Tahoma" w:hAnsi="Tahoma" w:cs="Tahoma"/>
          <w:sz w:val="20"/>
          <w:szCs w:val="20"/>
        </w:rPr>
        <w:t xml:space="preserve"> v předloženém znění</w:t>
      </w:r>
      <w:r w:rsidR="00E84F5D">
        <w:rPr>
          <w:rFonts w:ascii="Tahoma" w:hAnsi="Tahoma" w:cs="Tahoma"/>
          <w:sz w:val="20"/>
          <w:szCs w:val="20"/>
        </w:rPr>
        <w:t>.</w:t>
      </w:r>
    </w:p>
    <w:p w:rsidR="00375106" w:rsidRPr="00F349B6" w:rsidRDefault="00375106" w:rsidP="00375106">
      <w:pPr>
        <w:rPr>
          <w:rFonts w:ascii="Tahoma" w:hAnsi="Tahoma" w:cs="Tahoma"/>
          <w:sz w:val="20"/>
          <w:szCs w:val="20"/>
        </w:rPr>
      </w:pPr>
    </w:p>
    <w:p w:rsidR="00375106" w:rsidRPr="00F349B6" w:rsidRDefault="00375106" w:rsidP="00375106">
      <w:pPr>
        <w:pStyle w:val="Nadpis3"/>
        <w:rPr>
          <w:rFonts w:ascii="Tahoma" w:hAnsi="Tahoma" w:cs="Tahoma"/>
          <w:sz w:val="20"/>
          <w:szCs w:val="20"/>
        </w:rPr>
      </w:pPr>
      <w:r w:rsidRPr="00F349B6">
        <w:rPr>
          <w:rFonts w:ascii="Tahoma" w:hAnsi="Tahoma" w:cs="Tahoma"/>
          <w:sz w:val="20"/>
          <w:szCs w:val="20"/>
        </w:rPr>
        <w:t>I</w:t>
      </w:r>
      <w:r w:rsidR="009937A9">
        <w:rPr>
          <w:rFonts w:ascii="Tahoma" w:hAnsi="Tahoma" w:cs="Tahoma"/>
          <w:sz w:val="20"/>
          <w:szCs w:val="20"/>
        </w:rPr>
        <w:t>I</w:t>
      </w:r>
      <w:r w:rsidRPr="00F349B6">
        <w:rPr>
          <w:rFonts w:ascii="Tahoma" w:hAnsi="Tahoma" w:cs="Tahoma"/>
          <w:sz w:val="20"/>
          <w:szCs w:val="20"/>
        </w:rPr>
        <w:t xml:space="preserve">I. </w:t>
      </w:r>
      <w:r>
        <w:rPr>
          <w:rFonts w:ascii="Tahoma" w:hAnsi="Tahoma" w:cs="Tahoma"/>
          <w:sz w:val="20"/>
          <w:szCs w:val="20"/>
        </w:rPr>
        <w:t>Doporučuje ZM</w:t>
      </w:r>
      <w:r w:rsidRPr="00F349B6">
        <w:rPr>
          <w:rFonts w:ascii="Tahoma" w:hAnsi="Tahoma" w:cs="Tahoma"/>
          <w:sz w:val="20"/>
          <w:szCs w:val="20"/>
        </w:rPr>
        <w:t xml:space="preserve"> </w:t>
      </w:r>
    </w:p>
    <w:p w:rsidR="002D036C" w:rsidRPr="00420B44" w:rsidRDefault="00375106" w:rsidP="00420B44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pověřit </w:t>
      </w:r>
      <w:r w:rsidRPr="00F349B6">
        <w:rPr>
          <w:rFonts w:ascii="Tahoma" w:hAnsi="Tahoma" w:cs="Tahoma"/>
          <w:sz w:val="20"/>
          <w:szCs w:val="20"/>
        </w:rPr>
        <w:t xml:space="preserve">starostu podpisem uvedené Smlouvy o poskytnutí </w:t>
      </w:r>
      <w:r w:rsidR="00993CA2">
        <w:rPr>
          <w:rFonts w:ascii="Tahoma" w:hAnsi="Tahoma" w:cs="Tahoma"/>
          <w:sz w:val="20"/>
          <w:szCs w:val="20"/>
        </w:rPr>
        <w:t xml:space="preserve">individuální </w:t>
      </w:r>
      <w:r w:rsidRPr="00F349B6">
        <w:rPr>
          <w:rFonts w:ascii="Tahoma" w:hAnsi="Tahoma" w:cs="Tahoma"/>
          <w:sz w:val="20"/>
          <w:szCs w:val="20"/>
        </w:rPr>
        <w:t xml:space="preserve">dotace </w:t>
      </w:r>
      <w:r>
        <w:rPr>
          <w:rFonts w:ascii="Tahoma" w:hAnsi="Tahoma" w:cs="Tahoma"/>
          <w:iCs/>
          <w:sz w:val="20"/>
          <w:szCs w:val="20"/>
        </w:rPr>
        <w:t xml:space="preserve">Kotvě při strakonické </w:t>
      </w:r>
      <w:proofErr w:type="gramStart"/>
      <w:r>
        <w:rPr>
          <w:rFonts w:ascii="Tahoma" w:hAnsi="Tahoma" w:cs="Tahoma"/>
          <w:iCs/>
          <w:sz w:val="20"/>
          <w:szCs w:val="20"/>
        </w:rPr>
        <w:t xml:space="preserve">nemocnici, </w:t>
      </w:r>
      <w:proofErr w:type="spellStart"/>
      <w:r>
        <w:rPr>
          <w:rFonts w:ascii="Tahoma" w:hAnsi="Tahoma" w:cs="Tahoma"/>
          <w:iCs/>
          <w:sz w:val="20"/>
          <w:szCs w:val="20"/>
        </w:rPr>
        <w:t>z.s</w:t>
      </w:r>
      <w:proofErr w:type="spellEnd"/>
      <w:r>
        <w:rPr>
          <w:rFonts w:ascii="Tahoma" w:hAnsi="Tahoma" w:cs="Tahoma"/>
          <w:iCs/>
          <w:sz w:val="20"/>
          <w:szCs w:val="20"/>
        </w:rPr>
        <w:t>.</w:t>
      </w:r>
      <w:proofErr w:type="gramEnd"/>
      <w:r>
        <w:rPr>
          <w:rFonts w:ascii="Tahoma" w:hAnsi="Tahoma" w:cs="Tahoma"/>
          <w:iCs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iCs/>
          <w:sz w:val="20"/>
          <w:szCs w:val="20"/>
        </w:rPr>
        <w:t>Radomyšlská</w:t>
      </w:r>
      <w:proofErr w:type="spellEnd"/>
      <w:r>
        <w:rPr>
          <w:rFonts w:ascii="Tahoma" w:hAnsi="Tahoma" w:cs="Tahoma"/>
          <w:iCs/>
          <w:sz w:val="20"/>
          <w:szCs w:val="20"/>
        </w:rPr>
        <w:t xml:space="preserve"> 336, Strakonice</w:t>
      </w:r>
      <w:r w:rsidR="00D2458E">
        <w:rPr>
          <w:rFonts w:ascii="Tahoma" w:hAnsi="Tahoma" w:cs="Tahoma"/>
          <w:iCs/>
          <w:sz w:val="20"/>
          <w:szCs w:val="20"/>
        </w:rPr>
        <w:t xml:space="preserve"> na </w:t>
      </w:r>
      <w:r w:rsidR="00D2458E">
        <w:rPr>
          <w:rFonts w:ascii="Tahoma" w:hAnsi="Tahoma" w:cs="Tahoma"/>
          <w:sz w:val="20"/>
          <w:szCs w:val="20"/>
        </w:rPr>
        <w:t xml:space="preserve">zajištění provozu Domova se zvláštním režimem </w:t>
      </w:r>
      <w:r w:rsidR="00D2458E">
        <w:rPr>
          <w:rFonts w:ascii="Tahoma" w:hAnsi="Tahoma" w:cs="Tahoma"/>
          <w:iCs/>
          <w:sz w:val="20"/>
          <w:szCs w:val="20"/>
        </w:rPr>
        <w:t>– osoby v krizové situaci, které jsou sociálně vyloučené pro dosavadní životní návyky nebo způsob života, jež vedl ke konfliktu se společností, a které pro zdravotní stav a nesoběstačnost potřebují již pravidelnou pomoc jiné fyzické osoby</w:t>
      </w:r>
      <w:r w:rsidRPr="00F349B6">
        <w:rPr>
          <w:rFonts w:ascii="Tahoma" w:hAnsi="Tahoma" w:cs="Tahoma"/>
          <w:sz w:val="20"/>
          <w:szCs w:val="20"/>
        </w:rPr>
        <w:t xml:space="preserve"> </w:t>
      </w:r>
      <w:r w:rsidR="00A41D43">
        <w:rPr>
          <w:rFonts w:ascii="Tahoma" w:hAnsi="Tahoma" w:cs="Tahoma"/>
          <w:sz w:val="20"/>
          <w:szCs w:val="20"/>
        </w:rPr>
        <w:t>ve výši 50.000 Kč</w:t>
      </w:r>
      <w:r w:rsidR="00E84F5D">
        <w:rPr>
          <w:rFonts w:ascii="Tahoma" w:hAnsi="Tahoma" w:cs="Tahoma"/>
          <w:sz w:val="20"/>
          <w:szCs w:val="20"/>
        </w:rPr>
        <w:t>.</w:t>
      </w:r>
    </w:p>
    <w:sectPr w:rsidR="002D036C" w:rsidRPr="00420B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003"/>
    <w:multiLevelType w:val="hybridMultilevel"/>
    <w:tmpl w:val="5908F256"/>
    <w:lvl w:ilvl="0" w:tplc="04050011">
      <w:start w:val="1"/>
      <w:numFmt w:val="decimal"/>
      <w:lvlText w:val="%1)"/>
      <w:lvlJc w:val="left"/>
      <w:pPr>
        <w:ind w:left="347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199" w:hanging="360"/>
      </w:pPr>
    </w:lvl>
    <w:lvl w:ilvl="2" w:tplc="0405001B" w:tentative="1">
      <w:start w:val="1"/>
      <w:numFmt w:val="lowerRoman"/>
      <w:lvlText w:val="%3."/>
      <w:lvlJc w:val="right"/>
      <w:pPr>
        <w:ind w:left="4919" w:hanging="180"/>
      </w:pPr>
    </w:lvl>
    <w:lvl w:ilvl="3" w:tplc="0405000F" w:tentative="1">
      <w:start w:val="1"/>
      <w:numFmt w:val="decimal"/>
      <w:lvlText w:val="%4."/>
      <w:lvlJc w:val="left"/>
      <w:pPr>
        <w:ind w:left="5639" w:hanging="360"/>
      </w:pPr>
    </w:lvl>
    <w:lvl w:ilvl="4" w:tplc="04050019" w:tentative="1">
      <w:start w:val="1"/>
      <w:numFmt w:val="lowerLetter"/>
      <w:lvlText w:val="%5."/>
      <w:lvlJc w:val="left"/>
      <w:pPr>
        <w:ind w:left="6359" w:hanging="360"/>
      </w:pPr>
    </w:lvl>
    <w:lvl w:ilvl="5" w:tplc="0405001B" w:tentative="1">
      <w:start w:val="1"/>
      <w:numFmt w:val="lowerRoman"/>
      <w:lvlText w:val="%6."/>
      <w:lvlJc w:val="right"/>
      <w:pPr>
        <w:ind w:left="7079" w:hanging="180"/>
      </w:pPr>
    </w:lvl>
    <w:lvl w:ilvl="6" w:tplc="0405000F" w:tentative="1">
      <w:start w:val="1"/>
      <w:numFmt w:val="decimal"/>
      <w:lvlText w:val="%7."/>
      <w:lvlJc w:val="left"/>
      <w:pPr>
        <w:ind w:left="7799" w:hanging="360"/>
      </w:pPr>
    </w:lvl>
    <w:lvl w:ilvl="7" w:tplc="04050019" w:tentative="1">
      <w:start w:val="1"/>
      <w:numFmt w:val="lowerLetter"/>
      <w:lvlText w:val="%8."/>
      <w:lvlJc w:val="left"/>
      <w:pPr>
        <w:ind w:left="8519" w:hanging="360"/>
      </w:pPr>
    </w:lvl>
    <w:lvl w:ilvl="8" w:tplc="0405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" w15:restartNumberingAfterBreak="0">
    <w:nsid w:val="2F550667"/>
    <w:multiLevelType w:val="hybridMultilevel"/>
    <w:tmpl w:val="D334EBFA"/>
    <w:lvl w:ilvl="0" w:tplc="C3042BA6">
      <w:start w:val="5"/>
      <w:numFmt w:val="decimal"/>
      <w:lvlText w:val="%1)"/>
      <w:lvlJc w:val="left"/>
      <w:pPr>
        <w:ind w:left="1212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C1B2112"/>
    <w:multiLevelType w:val="hybridMultilevel"/>
    <w:tmpl w:val="75CEF738"/>
    <w:lvl w:ilvl="0" w:tplc="E10E62C4">
      <w:start w:val="1"/>
      <w:numFmt w:val="decimal"/>
      <w:lvlText w:val="%1)"/>
      <w:lvlJc w:val="left"/>
      <w:pPr>
        <w:ind w:left="644" w:hanging="360"/>
      </w:pPr>
      <w:rPr>
        <w:rFonts w:ascii="Tahoma" w:hAnsi="Tahoma" w:cs="Tahoma" w:hint="default"/>
        <w:b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155"/>
    <w:rsid w:val="00011D21"/>
    <w:rsid w:val="00015EAB"/>
    <w:rsid w:val="00094C1B"/>
    <w:rsid w:val="000D0F53"/>
    <w:rsid w:val="000E0507"/>
    <w:rsid w:val="000F1031"/>
    <w:rsid w:val="000F19C8"/>
    <w:rsid w:val="000F25D3"/>
    <w:rsid w:val="0015559B"/>
    <w:rsid w:val="001E7ACF"/>
    <w:rsid w:val="00294788"/>
    <w:rsid w:val="002D036C"/>
    <w:rsid w:val="00317CBE"/>
    <w:rsid w:val="00375106"/>
    <w:rsid w:val="00420B44"/>
    <w:rsid w:val="0043758B"/>
    <w:rsid w:val="00493F9C"/>
    <w:rsid w:val="00504890"/>
    <w:rsid w:val="00541722"/>
    <w:rsid w:val="005435AC"/>
    <w:rsid w:val="005723E3"/>
    <w:rsid w:val="00580CDD"/>
    <w:rsid w:val="006B4CE5"/>
    <w:rsid w:val="006C238A"/>
    <w:rsid w:val="007009FC"/>
    <w:rsid w:val="007232A5"/>
    <w:rsid w:val="00791B60"/>
    <w:rsid w:val="008D0066"/>
    <w:rsid w:val="009731F4"/>
    <w:rsid w:val="009937A9"/>
    <w:rsid w:val="00993CA2"/>
    <w:rsid w:val="009C586F"/>
    <w:rsid w:val="009E3F12"/>
    <w:rsid w:val="00A03529"/>
    <w:rsid w:val="00A41D43"/>
    <w:rsid w:val="00A549A5"/>
    <w:rsid w:val="00A65309"/>
    <w:rsid w:val="00AC60C8"/>
    <w:rsid w:val="00B717E3"/>
    <w:rsid w:val="00B806EE"/>
    <w:rsid w:val="00BA6806"/>
    <w:rsid w:val="00BC2701"/>
    <w:rsid w:val="00C23B44"/>
    <w:rsid w:val="00CD0CFE"/>
    <w:rsid w:val="00D0566D"/>
    <w:rsid w:val="00D2458E"/>
    <w:rsid w:val="00D341F3"/>
    <w:rsid w:val="00DA0B12"/>
    <w:rsid w:val="00DA2748"/>
    <w:rsid w:val="00DB58EE"/>
    <w:rsid w:val="00DC3155"/>
    <w:rsid w:val="00DF0DC7"/>
    <w:rsid w:val="00E11EC8"/>
    <w:rsid w:val="00E453D2"/>
    <w:rsid w:val="00E62696"/>
    <w:rsid w:val="00E77A46"/>
    <w:rsid w:val="00E84F5D"/>
    <w:rsid w:val="00EB2162"/>
    <w:rsid w:val="00ED7D12"/>
    <w:rsid w:val="00EE7C58"/>
    <w:rsid w:val="00EF1143"/>
    <w:rsid w:val="00FD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55CFF"/>
  <w15:chartTrackingRefBased/>
  <w15:docId w15:val="{220C6E81-EB54-4BDB-BF5D-A5475A861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C3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C3155"/>
    <w:pPr>
      <w:keepNext/>
      <w:widowControl w:val="0"/>
      <w:autoSpaceDE w:val="0"/>
      <w:autoSpaceDN w:val="0"/>
      <w:adjustRightInd w:val="0"/>
      <w:jc w:val="both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DC3155"/>
    <w:pPr>
      <w:keepNext/>
      <w:widowControl w:val="0"/>
      <w:tabs>
        <w:tab w:val="left" w:pos="5103"/>
      </w:tabs>
      <w:autoSpaceDE w:val="0"/>
      <w:autoSpaceDN w:val="0"/>
      <w:adjustRightInd w:val="0"/>
      <w:outlineLvl w:val="1"/>
    </w:pPr>
    <w:rPr>
      <w:b/>
      <w:bCs/>
      <w:sz w:val="28"/>
      <w:u w:val="single"/>
    </w:rPr>
  </w:style>
  <w:style w:type="paragraph" w:styleId="Nadpis3">
    <w:name w:val="heading 3"/>
    <w:basedOn w:val="Normln"/>
    <w:next w:val="Normln"/>
    <w:link w:val="Nadpis3Char"/>
    <w:qFormat/>
    <w:rsid w:val="00DC3155"/>
    <w:pPr>
      <w:keepNext/>
      <w:outlineLvl w:val="2"/>
    </w:pPr>
    <w:rPr>
      <w:b/>
      <w:bCs/>
      <w:szCs w:val="2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C3155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DC3155"/>
    <w:rPr>
      <w:rFonts w:ascii="Times New Roman" w:eastAsia="Times New Roman" w:hAnsi="Times New Roman" w:cs="Times New Roman"/>
      <w:b/>
      <w:bCs/>
      <w:sz w:val="28"/>
      <w:szCs w:val="24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DC3155"/>
    <w:rPr>
      <w:rFonts w:ascii="Times New Roman" w:eastAsia="Times New Roman" w:hAnsi="Times New Roman" w:cs="Times New Roman"/>
      <w:b/>
      <w:bCs/>
      <w:sz w:val="24"/>
      <w:szCs w:val="26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DC3155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C3155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731F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731F4"/>
    <w:rPr>
      <w:rFonts w:ascii="Segoe UI" w:eastAsia="Times New Roman" w:hAnsi="Segoe UI" w:cs="Segoe UI"/>
      <w:sz w:val="18"/>
      <w:szCs w:val="18"/>
      <w:lang w:eastAsia="cs-CZ"/>
    </w:rPr>
  </w:style>
  <w:style w:type="paragraph" w:styleId="Zhlav">
    <w:name w:val="header"/>
    <w:basedOn w:val="Normln"/>
    <w:link w:val="ZhlavChar"/>
    <w:rsid w:val="005048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0489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5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DB4DB-7AA7-4A77-969D-EF8B1223A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848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Strakonice</Company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Vávrová</dc:creator>
  <cp:keywords/>
  <dc:description/>
  <cp:lastModifiedBy>Radmila Brušáková</cp:lastModifiedBy>
  <cp:revision>3</cp:revision>
  <cp:lastPrinted>2022-02-07T14:38:00Z</cp:lastPrinted>
  <dcterms:created xsi:type="dcterms:W3CDTF">2022-02-09T07:35:00Z</dcterms:created>
  <dcterms:modified xsi:type="dcterms:W3CDTF">2022-02-10T09:46:00Z</dcterms:modified>
</cp:coreProperties>
</file>